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5" w:rsidRPr="00F23320" w:rsidRDefault="00B23365" w:rsidP="00B23365">
      <w:pPr>
        <w:jc w:val="center"/>
        <w:rPr>
          <w:b/>
          <w:lang w:val="uk-UA"/>
        </w:rPr>
      </w:pPr>
      <w:r w:rsidRPr="00F23320">
        <w:rPr>
          <w:b/>
          <w:bCs/>
          <w:color w:val="000000"/>
          <w:spacing w:val="3"/>
          <w:lang w:val="uk-UA"/>
        </w:rPr>
        <w:t>Перелік документів,</w:t>
      </w:r>
    </w:p>
    <w:p w:rsidR="00B23365" w:rsidRPr="00F23320" w:rsidRDefault="00B23365" w:rsidP="00B23365">
      <w:pPr>
        <w:shd w:val="clear" w:color="auto" w:fill="FFFFFF"/>
        <w:spacing w:line="259" w:lineRule="exact"/>
        <w:ind w:right="-694" w:firstLine="567"/>
        <w:jc w:val="center"/>
        <w:rPr>
          <w:b/>
          <w:bCs/>
          <w:color w:val="000000"/>
          <w:spacing w:val="3"/>
          <w:lang w:val="uk-UA"/>
        </w:rPr>
      </w:pPr>
      <w:r w:rsidRPr="00F23320">
        <w:rPr>
          <w:b/>
          <w:bCs/>
          <w:color w:val="000000"/>
          <w:spacing w:val="3"/>
          <w:lang w:val="uk-UA"/>
        </w:rPr>
        <w:t xml:space="preserve">які надаються замовником  для проведення </w:t>
      </w:r>
      <w:r>
        <w:rPr>
          <w:b/>
          <w:bCs/>
          <w:color w:val="000000"/>
          <w:spacing w:val="3"/>
          <w:lang w:val="uk-UA"/>
        </w:rPr>
        <w:t>першого етапу</w:t>
      </w:r>
    </w:p>
    <w:p w:rsidR="00B23365" w:rsidRPr="00F23320" w:rsidRDefault="00B23365" w:rsidP="00B23365">
      <w:pPr>
        <w:shd w:val="clear" w:color="auto" w:fill="FFFFFF"/>
        <w:spacing w:line="259" w:lineRule="exact"/>
        <w:ind w:firstLine="567"/>
        <w:jc w:val="center"/>
        <w:rPr>
          <w:b/>
          <w:lang w:val="uk-UA"/>
        </w:rPr>
      </w:pPr>
      <w:r w:rsidRPr="00F23320">
        <w:rPr>
          <w:b/>
          <w:lang w:val="uk-UA"/>
        </w:rPr>
        <w:t>системи управління якістю</w:t>
      </w:r>
      <w:r w:rsidRPr="00F23320">
        <w:rPr>
          <w:b/>
          <w:bCs/>
          <w:color w:val="000000"/>
          <w:spacing w:val="3"/>
          <w:lang w:val="uk-UA"/>
        </w:rPr>
        <w:t xml:space="preserve"> </w:t>
      </w:r>
      <w:r w:rsidRPr="00F23320">
        <w:rPr>
          <w:b/>
          <w:lang w:val="uk-UA"/>
        </w:rPr>
        <w:t xml:space="preserve">відповідно до вимог </w:t>
      </w:r>
    </w:p>
    <w:p w:rsidR="00B23365" w:rsidRPr="00F23320" w:rsidRDefault="00B23365" w:rsidP="00B23365">
      <w:pPr>
        <w:shd w:val="clear" w:color="auto" w:fill="FFFFFF"/>
        <w:spacing w:line="259" w:lineRule="exact"/>
        <w:ind w:firstLine="567"/>
        <w:jc w:val="center"/>
        <w:rPr>
          <w:b/>
          <w:lang w:val="uk-UA"/>
        </w:rPr>
      </w:pPr>
      <w:r w:rsidRPr="00F23320">
        <w:rPr>
          <w:b/>
          <w:lang w:val="uk-UA"/>
        </w:rPr>
        <w:t>ДСТУ ISO 9001:20</w:t>
      </w:r>
      <w:r>
        <w:rPr>
          <w:b/>
          <w:lang w:val="uk-UA"/>
        </w:rPr>
        <w:t>15</w:t>
      </w:r>
      <w:r w:rsidRPr="00F23320">
        <w:rPr>
          <w:b/>
          <w:lang w:val="uk-UA"/>
        </w:rPr>
        <w:t xml:space="preserve"> «Системи управління якістю. Вимоги</w:t>
      </w:r>
      <w:r>
        <w:rPr>
          <w:b/>
          <w:lang w:val="uk-UA"/>
        </w:rPr>
        <w:t xml:space="preserve"> (ISO 9001:2015</w:t>
      </w:r>
      <w:r w:rsidRPr="00F23320">
        <w:rPr>
          <w:b/>
          <w:lang w:val="uk-UA"/>
        </w:rPr>
        <w:t>, IDT)»</w:t>
      </w:r>
    </w:p>
    <w:p w:rsidR="00B23365" w:rsidRDefault="00B23365" w:rsidP="00B23365">
      <w:pPr>
        <w:shd w:val="clear" w:color="auto" w:fill="FFFFFF"/>
        <w:spacing w:line="259" w:lineRule="exact"/>
        <w:ind w:firstLine="567"/>
        <w:jc w:val="both"/>
        <w:rPr>
          <w:lang w:val="uk-UA"/>
        </w:rPr>
      </w:pPr>
      <w:r w:rsidRPr="00F23320">
        <w:rPr>
          <w:lang w:val="uk-UA"/>
        </w:rPr>
        <w:t>Згідно заявки на проведення сертифік</w:t>
      </w:r>
      <w:r>
        <w:rPr>
          <w:lang w:val="uk-UA"/>
        </w:rPr>
        <w:t>ації системи управління якістю</w:t>
      </w:r>
      <w:r w:rsidRPr="00F23320">
        <w:rPr>
          <w:lang w:val="uk-UA"/>
        </w:rPr>
        <w:t xml:space="preserve">, для проведення попередньої оцінки системи управління якістю відповідно до  вимог  </w:t>
      </w:r>
      <w:r w:rsidRPr="00F23320">
        <w:rPr>
          <w:lang w:val="uk-UA"/>
        </w:rPr>
        <w:br/>
      </w:r>
      <w:r>
        <w:rPr>
          <w:lang w:val="uk-UA"/>
        </w:rPr>
        <w:t>ДСТУ ISO 9001:2015</w:t>
      </w:r>
      <w:r w:rsidRPr="00F23320">
        <w:rPr>
          <w:lang w:val="uk-UA"/>
        </w:rPr>
        <w:t xml:space="preserve"> «Системи управління якістю. Вимоги</w:t>
      </w:r>
      <w:r>
        <w:rPr>
          <w:lang w:val="uk-UA"/>
        </w:rPr>
        <w:t xml:space="preserve"> (ISO 9001:2015</w:t>
      </w:r>
      <w:r w:rsidRPr="00F23320">
        <w:rPr>
          <w:lang w:val="uk-UA"/>
        </w:rPr>
        <w:t>, IDT</w:t>
      </w:r>
      <w:r w:rsidRPr="00F23320">
        <w:rPr>
          <w:b/>
          <w:lang w:val="uk-UA"/>
        </w:rPr>
        <w:t>)</w:t>
      </w:r>
      <w:r w:rsidRPr="00F23320">
        <w:rPr>
          <w:lang w:val="uk-UA"/>
        </w:rPr>
        <w:t>»</w:t>
      </w:r>
      <w:r w:rsidRPr="00F23320">
        <w:rPr>
          <w:b/>
          <w:lang w:val="uk-UA"/>
        </w:rPr>
        <w:t xml:space="preserve"> </w:t>
      </w:r>
      <w:r w:rsidRPr="00F23320">
        <w:rPr>
          <w:lang w:val="uk-UA"/>
        </w:rPr>
        <w:t xml:space="preserve"> Вам необхідно надати до органу з сертифікації систем управління </w:t>
      </w:r>
      <w:r w:rsidR="008A477C">
        <w:rPr>
          <w:lang w:val="uk-UA"/>
        </w:rPr>
        <w:br/>
      </w:r>
      <w:r w:rsidRPr="00F23320">
        <w:rPr>
          <w:lang w:val="uk-UA"/>
        </w:rPr>
        <w:t>ДП Херсонстандартметрологія” наст</w:t>
      </w:r>
      <w:r w:rsidR="008A477C">
        <w:rPr>
          <w:lang w:val="uk-UA"/>
        </w:rPr>
        <w:t>упні документи, згідно переліку</w:t>
      </w:r>
      <w:bookmarkStart w:id="0" w:name="_GoBack"/>
      <w:bookmarkEnd w:id="0"/>
      <w:r w:rsidRPr="00F23320">
        <w:rPr>
          <w:lang w:val="uk-UA"/>
        </w:rPr>
        <w:t>:</w:t>
      </w:r>
    </w:p>
    <w:p w:rsidR="008A477C" w:rsidRPr="00F23320" w:rsidRDefault="008A477C" w:rsidP="00B23365">
      <w:pPr>
        <w:shd w:val="clear" w:color="auto" w:fill="FFFFFF"/>
        <w:spacing w:line="259" w:lineRule="exact"/>
        <w:ind w:firstLine="567"/>
        <w:jc w:val="both"/>
        <w:rPr>
          <w:lang w:val="uk-UA"/>
        </w:rPr>
      </w:pPr>
    </w:p>
    <w:p w:rsidR="00B23365" w:rsidRPr="00F23320" w:rsidRDefault="00B23365" w:rsidP="00B23365">
      <w:pPr>
        <w:tabs>
          <w:tab w:val="left" w:pos="4076"/>
        </w:tabs>
        <w:jc w:val="both"/>
        <w:rPr>
          <w:b/>
          <w:lang w:val="uk-UA"/>
        </w:rPr>
      </w:pPr>
      <w:r w:rsidRPr="00F23320">
        <w:rPr>
          <w:b/>
          <w:lang w:val="uk-UA"/>
        </w:rPr>
        <w:t>1. Відомості про підприємство</w:t>
      </w:r>
      <w:r>
        <w:rPr>
          <w:b/>
          <w:lang w:val="uk-UA"/>
        </w:rPr>
        <w:t>/організацію</w:t>
      </w:r>
    </w:p>
    <w:p w:rsidR="00B23365" w:rsidRPr="00F23320" w:rsidRDefault="00B23365" w:rsidP="00B23365">
      <w:pPr>
        <w:rPr>
          <w:lang w:val="uk-UA"/>
        </w:rPr>
      </w:pPr>
      <w:r w:rsidRPr="00F23320">
        <w:rPr>
          <w:lang w:val="uk-UA"/>
        </w:rPr>
        <w:t>1.1 Організаційно-розпорядчі документи підприємства</w:t>
      </w:r>
      <w:r>
        <w:rPr>
          <w:lang w:val="uk-UA"/>
        </w:rPr>
        <w:t>/організації</w:t>
      </w:r>
      <w:r w:rsidRPr="00F23320">
        <w:rPr>
          <w:lang w:val="uk-UA"/>
        </w:rPr>
        <w:t>:</w:t>
      </w:r>
    </w:p>
    <w:p w:rsidR="00B23365" w:rsidRPr="00F23320" w:rsidRDefault="00B23365" w:rsidP="00B23365">
      <w:pPr>
        <w:ind w:firstLine="708"/>
        <w:rPr>
          <w:lang w:val="uk-UA"/>
        </w:rPr>
      </w:pPr>
      <w:r w:rsidRPr="00F23320">
        <w:rPr>
          <w:lang w:val="uk-UA"/>
        </w:rPr>
        <w:t>- Статут (копію титульного аркушу та перелік видів діяльності);</w:t>
      </w:r>
    </w:p>
    <w:p w:rsidR="00B23365" w:rsidRPr="00F23320" w:rsidRDefault="00B23365" w:rsidP="00B23365">
      <w:pPr>
        <w:ind w:firstLine="708"/>
        <w:rPr>
          <w:lang w:val="uk-UA"/>
        </w:rPr>
      </w:pPr>
      <w:r w:rsidRPr="00F23320">
        <w:rPr>
          <w:lang w:val="uk-UA"/>
        </w:rPr>
        <w:t xml:space="preserve">- Свідоцтво про державну реєстрацію; </w:t>
      </w:r>
    </w:p>
    <w:p w:rsidR="00B23365" w:rsidRPr="00F23320" w:rsidRDefault="00B23365" w:rsidP="00B23365">
      <w:pPr>
        <w:ind w:firstLine="708"/>
        <w:rPr>
          <w:lang w:val="uk-UA"/>
        </w:rPr>
      </w:pPr>
      <w:r w:rsidRPr="00F23320">
        <w:rPr>
          <w:lang w:val="uk-UA"/>
        </w:rPr>
        <w:t xml:space="preserve">- Довідка ЄДРПОУ; </w:t>
      </w:r>
    </w:p>
    <w:p w:rsidR="00B23365" w:rsidRPr="00F23320" w:rsidRDefault="00B23365" w:rsidP="00B23365">
      <w:pPr>
        <w:ind w:firstLine="708"/>
        <w:rPr>
          <w:lang w:val="uk-UA"/>
        </w:rPr>
      </w:pPr>
      <w:r w:rsidRPr="00F23320">
        <w:rPr>
          <w:lang w:val="uk-UA"/>
        </w:rPr>
        <w:t>- Свідоцтво платника ПДВ.</w:t>
      </w:r>
    </w:p>
    <w:p w:rsidR="00B23365" w:rsidRPr="00F23320" w:rsidRDefault="00B23365" w:rsidP="00B23365">
      <w:pPr>
        <w:rPr>
          <w:lang w:val="uk-UA"/>
        </w:rPr>
      </w:pPr>
      <w:r w:rsidRPr="00F23320">
        <w:rPr>
          <w:lang w:val="uk-UA"/>
        </w:rPr>
        <w:t>1.2  Організаційні документи підприємства</w:t>
      </w:r>
      <w:r>
        <w:rPr>
          <w:lang w:val="uk-UA"/>
        </w:rPr>
        <w:t>/організації</w:t>
      </w:r>
      <w:r w:rsidRPr="00F23320">
        <w:rPr>
          <w:lang w:val="uk-UA"/>
        </w:rPr>
        <w:t>:</w:t>
      </w:r>
    </w:p>
    <w:p w:rsidR="00B23365" w:rsidRPr="00F23320" w:rsidRDefault="00B23365" w:rsidP="00B23365">
      <w:pPr>
        <w:ind w:firstLine="708"/>
        <w:rPr>
          <w:lang w:val="uk-UA"/>
        </w:rPr>
      </w:pPr>
      <w:r w:rsidRPr="00F23320">
        <w:rPr>
          <w:lang w:val="uk-UA"/>
        </w:rPr>
        <w:t>- організаційної структури підприємства</w:t>
      </w:r>
      <w:r>
        <w:rPr>
          <w:lang w:val="uk-UA"/>
        </w:rPr>
        <w:t>/організації</w:t>
      </w:r>
      <w:r w:rsidRPr="00F23320">
        <w:rPr>
          <w:lang w:val="uk-UA"/>
        </w:rPr>
        <w:t xml:space="preserve">; </w:t>
      </w:r>
    </w:p>
    <w:p w:rsidR="00B23365" w:rsidRPr="00F23320" w:rsidRDefault="00B23365" w:rsidP="00B23365">
      <w:pPr>
        <w:ind w:firstLine="708"/>
        <w:rPr>
          <w:lang w:val="uk-UA"/>
        </w:rPr>
      </w:pPr>
      <w:r>
        <w:rPr>
          <w:lang w:val="uk-UA"/>
        </w:rPr>
        <w:t>- штатний розклад.</w:t>
      </w:r>
      <w:r w:rsidRPr="00F23320">
        <w:rPr>
          <w:lang w:val="uk-UA"/>
        </w:rPr>
        <w:t xml:space="preserve"> </w:t>
      </w:r>
    </w:p>
    <w:p w:rsidR="00B23365" w:rsidRPr="00F23320" w:rsidRDefault="00B23365" w:rsidP="00B23365">
      <w:pPr>
        <w:rPr>
          <w:lang w:val="uk-UA"/>
        </w:rPr>
      </w:pPr>
      <w:r w:rsidRPr="00F23320">
        <w:rPr>
          <w:lang w:val="uk-UA"/>
        </w:rPr>
        <w:t>2.2 Дозвільні документи (дозволи, ліцензії, атестати, інше)</w:t>
      </w:r>
    </w:p>
    <w:p w:rsidR="00B23365" w:rsidRPr="00015B21" w:rsidRDefault="00B23365" w:rsidP="00B23365">
      <w:pPr>
        <w:rPr>
          <w:color w:val="000000"/>
          <w:lang w:val="uk-UA"/>
        </w:rPr>
      </w:pPr>
      <w:r w:rsidRPr="00015B21">
        <w:rPr>
          <w:color w:val="000000"/>
          <w:lang w:val="uk-UA"/>
        </w:rPr>
        <w:t>3 Документація системи управління якістю підприємства/організації: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71971">
        <w:rPr>
          <w:szCs w:val="24"/>
          <w:lang w:val="uk-UA"/>
        </w:rPr>
        <w:t>задокументована інформація про сферу застосування СУЯ, що включає охоплені види продукції та послуг, а також обґрунтування незастосування будь-якої вимоги стандарту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tabs>
          <w:tab w:val="left" w:pos="1755"/>
        </w:tabs>
        <w:ind w:firstLine="709"/>
        <w:jc w:val="both"/>
        <w:rPr>
          <w:szCs w:val="24"/>
          <w:lang w:val="uk-UA"/>
        </w:rPr>
      </w:pPr>
      <w:r w:rsidRPr="00B7197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з</w:t>
      </w:r>
      <w:r w:rsidRPr="00B71971">
        <w:rPr>
          <w:szCs w:val="24"/>
          <w:lang w:val="uk-UA"/>
        </w:rPr>
        <w:t>адокументована інформація про процеси, охоплені СУЯ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 xml:space="preserve">адокументована інформація, необхідна для </w:t>
      </w:r>
      <w:proofErr w:type="spellStart"/>
      <w:r w:rsidRPr="00B71971">
        <w:rPr>
          <w:szCs w:val="24"/>
          <w:lang w:val="uk-UA"/>
        </w:rPr>
        <w:t>функціювання</w:t>
      </w:r>
      <w:proofErr w:type="spellEnd"/>
      <w:r w:rsidRPr="00B71971">
        <w:rPr>
          <w:szCs w:val="24"/>
          <w:lang w:val="uk-UA"/>
        </w:rPr>
        <w:t xml:space="preserve"> кожного процесу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 про політику в сфері якості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 щодо цілей у сфері якості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 w:rsidRPr="00B71971">
        <w:rPr>
          <w:b/>
          <w:szCs w:val="24"/>
          <w:lang w:val="uk-UA"/>
        </w:rPr>
        <w:t xml:space="preserve">- </w:t>
      </w:r>
      <w:r>
        <w:rPr>
          <w:b/>
          <w:szCs w:val="24"/>
          <w:lang w:val="uk-UA"/>
        </w:rPr>
        <w:t>з</w:t>
      </w:r>
      <w:r w:rsidRPr="00B71971">
        <w:rPr>
          <w:szCs w:val="24"/>
          <w:lang w:val="uk-UA"/>
        </w:rPr>
        <w:t>адокументована інформація, необхідна для виконання операційних процесів (</w:t>
      </w:r>
      <w:proofErr w:type="spellStart"/>
      <w:r w:rsidRPr="00B71971">
        <w:rPr>
          <w:szCs w:val="24"/>
          <w:lang w:val="uk-UA"/>
        </w:rPr>
        <w:t>процесів</w:t>
      </w:r>
      <w:proofErr w:type="spellEnd"/>
      <w:r w:rsidRPr="00B71971">
        <w:rPr>
          <w:szCs w:val="24"/>
          <w:lang w:val="uk-UA"/>
        </w:rPr>
        <w:t>, необхідних для випуску продукції та надання послуг)</w:t>
      </w:r>
      <w:r w:rsidRPr="000E65ED">
        <w:rPr>
          <w:lang w:val="uk-UA"/>
        </w:rPr>
        <w:t xml:space="preserve"> 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н</w:t>
      </w:r>
      <w:r w:rsidRPr="00B71971">
        <w:rPr>
          <w:szCs w:val="24"/>
          <w:lang w:val="uk-UA"/>
        </w:rPr>
        <w:t>ормативні документи, що встановлюють вимоги до продукції та послуг (за винятком ДСТУ, ГОСТ)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інформація, яка визначає характеристики продукції, яку виготовлятимуть, послуг, які надаватимуть, або робіт, які виконуватимуть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firstLine="709"/>
        <w:jc w:val="both"/>
        <w:rPr>
          <w:szCs w:val="24"/>
          <w:lang w:val="uk-UA"/>
        </w:rPr>
      </w:pPr>
      <w:r w:rsidRPr="00B71971">
        <w:rPr>
          <w:b/>
          <w:szCs w:val="24"/>
          <w:lang w:val="uk-UA"/>
        </w:rPr>
        <w:t xml:space="preserve">- </w:t>
      </w:r>
      <w:r>
        <w:rPr>
          <w:b/>
          <w:szCs w:val="24"/>
          <w:lang w:val="uk-UA"/>
        </w:rPr>
        <w:t>з</w:t>
      </w:r>
      <w:r w:rsidRPr="00B71971">
        <w:rPr>
          <w:szCs w:val="24"/>
          <w:lang w:val="uk-UA"/>
        </w:rPr>
        <w:t>адокументована інформація - доказ виконання програми аудиту та результатів аудиту</w:t>
      </w:r>
      <w:r w:rsidRPr="00F23320">
        <w:rPr>
          <w:lang w:val="uk-UA"/>
        </w:rPr>
        <w:t>;</w:t>
      </w:r>
    </w:p>
    <w:p w:rsidR="00B23365" w:rsidRDefault="00B23365" w:rsidP="00B23365">
      <w:pPr>
        <w:ind w:left="709"/>
        <w:jc w:val="both"/>
        <w:rPr>
          <w:lang w:val="uk-UA"/>
        </w:rPr>
      </w:pPr>
      <w:r>
        <w:rPr>
          <w:szCs w:val="24"/>
          <w:lang w:val="uk-UA"/>
        </w:rPr>
        <w:t>- з</w:t>
      </w:r>
      <w:r w:rsidRPr="00B71971">
        <w:rPr>
          <w:szCs w:val="24"/>
          <w:lang w:val="uk-UA"/>
        </w:rPr>
        <w:t>адокументована інформація -  доказ результатів критичного аналізування СУЯ</w:t>
      </w:r>
      <w:r w:rsidRPr="00F23320">
        <w:rPr>
          <w:lang w:val="uk-UA"/>
        </w:rPr>
        <w:t>;</w:t>
      </w:r>
    </w:p>
    <w:p w:rsidR="00B23365" w:rsidRPr="00B71971" w:rsidRDefault="00B23365" w:rsidP="00B23365">
      <w:pPr>
        <w:ind w:left="709"/>
        <w:jc w:val="both"/>
        <w:rPr>
          <w:szCs w:val="24"/>
          <w:lang w:val="uk-UA"/>
        </w:rPr>
      </w:pPr>
      <w:r>
        <w:rPr>
          <w:lang w:val="uk-UA"/>
        </w:rPr>
        <w:t xml:space="preserve">- </w:t>
      </w:r>
      <w:r>
        <w:rPr>
          <w:szCs w:val="24"/>
          <w:lang w:val="uk-UA"/>
        </w:rPr>
        <w:t>з</w:t>
      </w:r>
      <w:r w:rsidRPr="00B71971">
        <w:rPr>
          <w:szCs w:val="24"/>
          <w:lang w:val="uk-UA"/>
        </w:rPr>
        <w:t xml:space="preserve">адокументована інформація -  доказ </w:t>
      </w:r>
      <w:r>
        <w:rPr>
          <w:szCs w:val="24"/>
          <w:lang w:val="uk-UA"/>
        </w:rPr>
        <w:t>дій стосовно ризиків і можливостей.</w:t>
      </w:r>
    </w:p>
    <w:p w:rsidR="00B23365" w:rsidRPr="00F23320" w:rsidRDefault="00B23365" w:rsidP="00B23365">
      <w:pPr>
        <w:jc w:val="both"/>
        <w:rPr>
          <w:lang w:val="uk-UA"/>
        </w:rPr>
      </w:pPr>
      <w:r>
        <w:rPr>
          <w:lang w:val="uk-UA"/>
        </w:rPr>
        <w:t>4</w:t>
      </w:r>
      <w:r w:rsidRPr="00F23320">
        <w:rPr>
          <w:lang w:val="uk-UA"/>
        </w:rPr>
        <w:t xml:space="preserve"> Відомості про претензії та рекламації щодо виробництва продукції та системи управління якістю, отриманих протягом року до надання заявки на сертифікацію СУЯ.</w:t>
      </w:r>
    </w:p>
    <w:p w:rsidR="00B23365" w:rsidRPr="00F23320" w:rsidRDefault="00B23365" w:rsidP="00B23365">
      <w:pPr>
        <w:tabs>
          <w:tab w:val="left" w:pos="828"/>
          <w:tab w:val="left" w:pos="6228"/>
        </w:tabs>
        <w:jc w:val="both"/>
        <w:rPr>
          <w:lang w:val="uk-UA"/>
        </w:rPr>
      </w:pPr>
      <w:r>
        <w:rPr>
          <w:lang w:val="uk-UA"/>
        </w:rPr>
        <w:t>5</w:t>
      </w:r>
      <w:r w:rsidRPr="00F23320">
        <w:rPr>
          <w:lang w:val="uk-UA"/>
        </w:rPr>
        <w:t xml:space="preserve"> Перелік документів, які є конфіденційними або складають комерційну таємницю підприємства.</w:t>
      </w:r>
    </w:p>
    <w:p w:rsidR="00B23365" w:rsidRDefault="00B23365" w:rsidP="00B23365">
      <w:pPr>
        <w:tabs>
          <w:tab w:val="left" w:pos="828"/>
          <w:tab w:val="left" w:pos="6228"/>
        </w:tabs>
        <w:jc w:val="both"/>
        <w:rPr>
          <w:lang w:val="uk-UA"/>
        </w:rPr>
      </w:pPr>
      <w:r w:rsidRPr="00F23320">
        <w:rPr>
          <w:lang w:val="uk-UA"/>
        </w:rPr>
        <w:tab/>
      </w:r>
    </w:p>
    <w:p w:rsidR="00B23365" w:rsidRPr="00F23320" w:rsidRDefault="00B23365" w:rsidP="00B23365">
      <w:pPr>
        <w:tabs>
          <w:tab w:val="left" w:pos="828"/>
          <w:tab w:val="left" w:pos="6228"/>
        </w:tabs>
        <w:jc w:val="both"/>
        <w:rPr>
          <w:lang w:val="uk-UA"/>
        </w:rPr>
      </w:pPr>
      <w:r>
        <w:rPr>
          <w:lang w:val="uk-UA"/>
        </w:rPr>
        <w:tab/>
        <w:t xml:space="preserve">*З метою досягнення цілей першого етапу аудиту орган з сертифікації систем управління ДП «Херсонстандартметрологія»  визначену  частину аудиту першого етапу проводить на території </w:t>
      </w:r>
      <w:r w:rsidRPr="006A0489">
        <w:rPr>
          <w:color w:val="000000"/>
          <w:lang w:val="uk-UA"/>
        </w:rPr>
        <w:t>підприємства/організації</w:t>
      </w:r>
      <w:r>
        <w:rPr>
          <w:color w:val="000000"/>
          <w:lang w:val="uk-UA"/>
        </w:rPr>
        <w:t>.</w:t>
      </w:r>
    </w:p>
    <w:p w:rsidR="00D67E3D" w:rsidRPr="00B23365" w:rsidRDefault="00D67E3D">
      <w:pPr>
        <w:rPr>
          <w:lang w:val="uk-UA"/>
        </w:rPr>
      </w:pPr>
    </w:p>
    <w:sectPr w:rsidR="00D67E3D" w:rsidRPr="00B23365" w:rsidSect="008A47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A"/>
    <w:rsid w:val="008A477C"/>
    <w:rsid w:val="00B23365"/>
    <w:rsid w:val="00D2526A"/>
    <w:rsid w:val="00D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4</cp:revision>
  <dcterms:created xsi:type="dcterms:W3CDTF">2017-06-01T05:31:00Z</dcterms:created>
  <dcterms:modified xsi:type="dcterms:W3CDTF">2017-06-01T05:38:00Z</dcterms:modified>
</cp:coreProperties>
</file>