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BC4A" w14:textId="77777777" w:rsidR="00B910E7" w:rsidRDefault="00B910E7" w:rsidP="00B910E7">
      <w:pPr>
        <w:pStyle w:val="a3"/>
        <w:rPr>
          <w:b w:val="0"/>
          <w:caps w:val="0"/>
          <w:szCs w:val="24"/>
          <w:lang w:val="ru-RU"/>
        </w:rPr>
      </w:pPr>
      <w:r w:rsidRPr="00FA0DFC">
        <w:rPr>
          <w:b w:val="0"/>
          <w:szCs w:val="24"/>
        </w:rPr>
        <w:t>Державне Підприємство "х</w:t>
      </w:r>
      <w:r w:rsidRPr="00FA0DFC">
        <w:rPr>
          <w:b w:val="0"/>
          <w:caps w:val="0"/>
          <w:szCs w:val="24"/>
        </w:rPr>
        <w:t xml:space="preserve">ЕРСОНСЬКИЙ НАУКОВО-ВИРОБНИЧИЙ </w:t>
      </w:r>
    </w:p>
    <w:p w14:paraId="2A032412" w14:textId="77777777" w:rsidR="00B910E7" w:rsidRPr="00FA0DFC" w:rsidRDefault="00B910E7" w:rsidP="00B910E7">
      <w:pPr>
        <w:pStyle w:val="a3"/>
        <w:rPr>
          <w:b w:val="0"/>
          <w:szCs w:val="24"/>
        </w:rPr>
      </w:pPr>
      <w:r w:rsidRPr="00FA0DFC">
        <w:rPr>
          <w:b w:val="0"/>
          <w:caps w:val="0"/>
          <w:szCs w:val="24"/>
        </w:rPr>
        <w:t>ЦЕНТР СТАНДАРТИЗАЦІЇ, МЕТРОЛОГІЇ ТА СЕРТИФІКАЦІЇ"</w:t>
      </w:r>
    </w:p>
    <w:p w14:paraId="558BA16D" w14:textId="77777777" w:rsidR="00B910E7" w:rsidRPr="00FA0DFC" w:rsidRDefault="00B910E7" w:rsidP="00B910E7">
      <w:pPr>
        <w:pStyle w:val="a3"/>
        <w:rPr>
          <w:b w:val="0"/>
          <w:szCs w:val="24"/>
          <w:lang w:val="ru-RU"/>
        </w:rPr>
      </w:pPr>
      <w:r w:rsidRPr="00FA0DFC">
        <w:rPr>
          <w:b w:val="0"/>
          <w:caps w:val="0"/>
          <w:szCs w:val="24"/>
        </w:rPr>
        <w:t>ДП "Херсонстандартметрологія"</w:t>
      </w:r>
    </w:p>
    <w:p w14:paraId="68BCB919" w14:textId="77777777" w:rsidR="001700F3" w:rsidRPr="00580D74" w:rsidRDefault="001700F3" w:rsidP="001700F3">
      <w:pPr>
        <w:rPr>
          <w:sz w:val="28"/>
          <w:szCs w:val="28"/>
          <w:lang w:val="uk-UA"/>
        </w:rPr>
      </w:pPr>
    </w:p>
    <w:p w14:paraId="2B15E081" w14:textId="77777777" w:rsidR="001700F3" w:rsidRPr="00580D74" w:rsidRDefault="001700F3" w:rsidP="001700F3">
      <w:pPr>
        <w:rPr>
          <w:sz w:val="28"/>
          <w:szCs w:val="28"/>
          <w:lang w:val="uk-UA"/>
        </w:rPr>
      </w:pPr>
    </w:p>
    <w:p w14:paraId="01528856" w14:textId="77777777" w:rsidR="001700F3" w:rsidRPr="00580D74" w:rsidRDefault="001700F3" w:rsidP="001700F3">
      <w:pPr>
        <w:rPr>
          <w:sz w:val="28"/>
          <w:szCs w:val="28"/>
          <w:lang w:val="uk-UA"/>
        </w:rPr>
      </w:pPr>
    </w:p>
    <w:p w14:paraId="56450C0E" w14:textId="77777777" w:rsidR="001700F3" w:rsidRPr="00580D74" w:rsidRDefault="001700F3" w:rsidP="001700F3">
      <w:pPr>
        <w:rPr>
          <w:sz w:val="28"/>
          <w:szCs w:val="28"/>
          <w:lang w:val="uk-UA"/>
        </w:rPr>
      </w:pPr>
    </w:p>
    <w:p w14:paraId="31EC537F" w14:textId="77777777" w:rsidR="00580D74" w:rsidRPr="00B910E7" w:rsidRDefault="00580D74" w:rsidP="00580D74">
      <w:pPr>
        <w:spacing w:line="360" w:lineRule="auto"/>
        <w:ind w:firstLine="5103"/>
        <w:rPr>
          <w:szCs w:val="24"/>
          <w:lang w:val="uk-UA"/>
        </w:rPr>
      </w:pPr>
      <w:r w:rsidRPr="00B910E7">
        <w:rPr>
          <w:szCs w:val="24"/>
          <w:lang w:val="uk-UA"/>
        </w:rPr>
        <w:t>ЗАТВЕРДЖУЮ</w:t>
      </w:r>
    </w:p>
    <w:p w14:paraId="524C0F58" w14:textId="199A1CF8" w:rsidR="00580D74" w:rsidRPr="00B910E7" w:rsidRDefault="00EA10CE" w:rsidP="00580D74">
      <w:pPr>
        <w:ind w:firstLine="5103"/>
        <w:rPr>
          <w:szCs w:val="24"/>
          <w:lang w:val="uk-UA"/>
        </w:rPr>
      </w:pPr>
      <w:r>
        <w:rPr>
          <w:szCs w:val="24"/>
          <w:lang w:val="uk-UA"/>
        </w:rPr>
        <w:t>В.о. г</w:t>
      </w:r>
      <w:r w:rsidRPr="00B910E7">
        <w:rPr>
          <w:szCs w:val="24"/>
          <w:lang w:val="uk-UA"/>
        </w:rPr>
        <w:t>енеральн</w:t>
      </w:r>
      <w:r>
        <w:rPr>
          <w:szCs w:val="24"/>
          <w:lang w:val="uk-UA"/>
        </w:rPr>
        <w:t>ого</w:t>
      </w:r>
      <w:r w:rsidRPr="00B910E7">
        <w:rPr>
          <w:szCs w:val="24"/>
          <w:lang w:val="uk-UA"/>
        </w:rPr>
        <w:t xml:space="preserve"> </w:t>
      </w:r>
      <w:r w:rsidR="00580D74" w:rsidRPr="00B910E7">
        <w:rPr>
          <w:szCs w:val="24"/>
          <w:lang w:val="uk-UA"/>
        </w:rPr>
        <w:t>директор</w:t>
      </w:r>
      <w:r>
        <w:rPr>
          <w:szCs w:val="24"/>
          <w:lang w:val="uk-UA"/>
        </w:rPr>
        <w:t>а</w:t>
      </w:r>
    </w:p>
    <w:p w14:paraId="4AF58580" w14:textId="77777777" w:rsidR="00580D74" w:rsidRPr="00B910E7" w:rsidRDefault="00580D74" w:rsidP="00580D74">
      <w:pPr>
        <w:spacing w:line="480" w:lineRule="auto"/>
        <w:ind w:firstLine="5103"/>
        <w:rPr>
          <w:szCs w:val="24"/>
          <w:lang w:val="uk-UA"/>
        </w:rPr>
      </w:pPr>
      <w:r w:rsidRPr="00B910E7">
        <w:rPr>
          <w:szCs w:val="24"/>
          <w:lang w:val="uk-UA"/>
        </w:rPr>
        <w:t>ДП "Херсонстандартметрологія"</w:t>
      </w:r>
    </w:p>
    <w:p w14:paraId="480F53DE" w14:textId="48561CE7" w:rsidR="00580D74" w:rsidRPr="00B910E7" w:rsidRDefault="00580D74" w:rsidP="00580D74">
      <w:pPr>
        <w:spacing w:line="360" w:lineRule="auto"/>
        <w:ind w:firstLine="5103"/>
        <w:rPr>
          <w:b/>
          <w:szCs w:val="24"/>
          <w:lang w:val="uk-UA"/>
        </w:rPr>
      </w:pPr>
      <w:r w:rsidRPr="00B910E7">
        <w:rPr>
          <w:b/>
          <w:szCs w:val="24"/>
          <w:lang w:val="uk-UA"/>
        </w:rPr>
        <w:t>__________________</w:t>
      </w:r>
      <w:r w:rsidRPr="00B910E7">
        <w:rPr>
          <w:szCs w:val="24"/>
          <w:lang w:val="uk-UA"/>
        </w:rPr>
        <w:t>М.К.</w:t>
      </w:r>
      <w:r w:rsidR="006372F9">
        <w:rPr>
          <w:szCs w:val="24"/>
          <w:lang w:val="uk-UA"/>
        </w:rPr>
        <w:t xml:space="preserve"> </w:t>
      </w:r>
      <w:proofErr w:type="spellStart"/>
      <w:r w:rsidRPr="00B910E7">
        <w:rPr>
          <w:szCs w:val="24"/>
          <w:lang w:val="uk-UA"/>
        </w:rPr>
        <w:t>Курдюмов</w:t>
      </w:r>
      <w:proofErr w:type="spellEnd"/>
    </w:p>
    <w:p w14:paraId="0F1159B9" w14:textId="77777777" w:rsidR="00580D74" w:rsidRPr="00B910E7" w:rsidRDefault="00580D74" w:rsidP="00580D74">
      <w:pPr>
        <w:ind w:firstLine="5103"/>
        <w:rPr>
          <w:szCs w:val="24"/>
          <w:lang w:val="uk-UA"/>
        </w:rPr>
      </w:pPr>
      <w:r w:rsidRPr="00B910E7">
        <w:rPr>
          <w:szCs w:val="24"/>
          <w:lang w:val="uk-UA"/>
        </w:rPr>
        <w:t>"___" __________________ 20</w:t>
      </w:r>
      <w:r w:rsidRPr="00B910E7">
        <w:rPr>
          <w:szCs w:val="24"/>
          <w:u w:val="single"/>
          <w:lang w:val="uk-UA"/>
        </w:rPr>
        <w:t xml:space="preserve">      </w:t>
      </w:r>
      <w:r w:rsidRPr="00B910E7">
        <w:rPr>
          <w:szCs w:val="24"/>
          <w:lang w:val="uk-UA"/>
        </w:rPr>
        <w:t>р</w:t>
      </w:r>
    </w:p>
    <w:p w14:paraId="27ABBB2A" w14:textId="77777777" w:rsidR="00775353" w:rsidRPr="00580D74" w:rsidRDefault="00775353" w:rsidP="00775353">
      <w:pPr>
        <w:rPr>
          <w:sz w:val="28"/>
          <w:szCs w:val="28"/>
          <w:lang w:val="uk-UA"/>
        </w:rPr>
      </w:pPr>
    </w:p>
    <w:p w14:paraId="02381380" w14:textId="77777777" w:rsidR="00775353" w:rsidRPr="00580D74" w:rsidRDefault="00775353" w:rsidP="00775353">
      <w:pPr>
        <w:rPr>
          <w:sz w:val="28"/>
          <w:szCs w:val="28"/>
          <w:lang w:val="uk-UA"/>
        </w:rPr>
      </w:pPr>
    </w:p>
    <w:p w14:paraId="3C50D5CA" w14:textId="77777777" w:rsidR="00775353" w:rsidRPr="00580D74" w:rsidRDefault="00775353" w:rsidP="00775353">
      <w:pPr>
        <w:rPr>
          <w:sz w:val="28"/>
          <w:szCs w:val="28"/>
          <w:lang w:val="uk-UA"/>
        </w:rPr>
      </w:pPr>
    </w:p>
    <w:p w14:paraId="04267A62" w14:textId="77777777" w:rsidR="00B910E7" w:rsidRPr="006E6EB7" w:rsidRDefault="00B910E7" w:rsidP="00B910E7">
      <w:pPr>
        <w:jc w:val="center"/>
        <w:rPr>
          <w:b/>
          <w:sz w:val="32"/>
          <w:szCs w:val="32"/>
          <w:lang w:val="uk-UA"/>
        </w:rPr>
      </w:pPr>
      <w:r w:rsidRPr="006E6EB7">
        <w:rPr>
          <w:b/>
          <w:sz w:val="32"/>
          <w:szCs w:val="32"/>
          <w:lang w:val="uk-UA"/>
        </w:rPr>
        <w:t>СИСТЕМА УПРАВЛІННЯ ЯКІСТЮ</w:t>
      </w:r>
    </w:p>
    <w:p w14:paraId="5331BD78" w14:textId="77777777" w:rsidR="00B910E7" w:rsidRPr="00FA0DFC" w:rsidRDefault="00B910E7" w:rsidP="00B910E7">
      <w:pPr>
        <w:jc w:val="center"/>
        <w:rPr>
          <w:b/>
          <w:sz w:val="28"/>
          <w:szCs w:val="28"/>
          <w:lang w:val="uk-UA"/>
        </w:rPr>
      </w:pPr>
    </w:p>
    <w:p w14:paraId="363E8374" w14:textId="77777777" w:rsidR="00B910E7" w:rsidRPr="006E6EB7" w:rsidRDefault="00B910E7" w:rsidP="00B910E7">
      <w:pPr>
        <w:jc w:val="center"/>
        <w:rPr>
          <w:b/>
          <w:sz w:val="36"/>
          <w:szCs w:val="36"/>
          <w:lang w:val="uk-UA"/>
        </w:rPr>
      </w:pPr>
      <w:r w:rsidRPr="006E6EB7">
        <w:rPr>
          <w:b/>
          <w:sz w:val="36"/>
          <w:szCs w:val="36"/>
        </w:rPr>
        <w:t>ІНСТРУКЦІЯ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0"/>
      </w:tblGrid>
      <w:tr w:rsidR="00B910E7" w:rsidRPr="00FA0DFC" w14:paraId="6C7C7BB3" w14:textId="77777777" w:rsidTr="00BE18C8">
        <w:trPr>
          <w:trHeight w:val="168"/>
          <w:jc w:val="center"/>
        </w:trPr>
        <w:tc>
          <w:tcPr>
            <w:tcW w:w="9850" w:type="dxa"/>
            <w:tcBorders>
              <w:bottom w:val="thinThickSmallGap" w:sz="24" w:space="0" w:color="auto"/>
            </w:tcBorders>
          </w:tcPr>
          <w:p w14:paraId="1745D156" w14:textId="77777777" w:rsidR="00B910E7" w:rsidRPr="00FA0DFC" w:rsidRDefault="00B910E7" w:rsidP="00BE18C8">
            <w:pPr>
              <w:pStyle w:val="aa"/>
              <w:jc w:val="center"/>
              <w:rPr>
                <w:b/>
                <w:sz w:val="2"/>
                <w:lang w:val="uk-UA"/>
              </w:rPr>
            </w:pPr>
          </w:p>
        </w:tc>
      </w:tr>
      <w:tr w:rsidR="00B910E7" w:rsidRPr="00187DB6" w14:paraId="37B08E1E" w14:textId="77777777" w:rsidTr="00BE18C8">
        <w:trPr>
          <w:trHeight w:val="301"/>
          <w:jc w:val="center"/>
        </w:trPr>
        <w:tc>
          <w:tcPr>
            <w:tcW w:w="9850" w:type="dxa"/>
            <w:tcBorders>
              <w:top w:val="thinThickSmallGap" w:sz="24" w:space="0" w:color="auto"/>
            </w:tcBorders>
          </w:tcPr>
          <w:p w14:paraId="7EA2695A" w14:textId="77777777" w:rsidR="00B910E7" w:rsidRPr="00187DB6" w:rsidRDefault="00B910E7" w:rsidP="00BE18C8">
            <w:pPr>
              <w:pStyle w:val="aa"/>
              <w:rPr>
                <w:sz w:val="2"/>
                <w:lang w:val="uk-UA"/>
              </w:rPr>
            </w:pPr>
          </w:p>
        </w:tc>
      </w:tr>
    </w:tbl>
    <w:p w14:paraId="0B48E872" w14:textId="77777777" w:rsidR="001700F3" w:rsidRPr="00580D74" w:rsidRDefault="003C51D7" w:rsidP="001700F3">
      <w:pPr>
        <w:jc w:val="center"/>
        <w:rPr>
          <w:b/>
          <w:sz w:val="28"/>
          <w:szCs w:val="28"/>
          <w:lang w:val="uk-UA"/>
        </w:rPr>
      </w:pPr>
      <w:r w:rsidRPr="00580D74">
        <w:rPr>
          <w:b/>
          <w:sz w:val="28"/>
          <w:szCs w:val="28"/>
          <w:lang w:val="uk-UA"/>
        </w:rPr>
        <w:t>Оформлення договорів на виконання робіт (послуг)</w:t>
      </w:r>
    </w:p>
    <w:p w14:paraId="070A2533" w14:textId="77777777" w:rsidR="001700F3" w:rsidRPr="00580D74" w:rsidRDefault="001700F3" w:rsidP="001700F3">
      <w:pPr>
        <w:rPr>
          <w:sz w:val="28"/>
          <w:szCs w:val="28"/>
          <w:lang w:val="uk-UA"/>
        </w:rPr>
      </w:pPr>
    </w:p>
    <w:p w14:paraId="2B41C974" w14:textId="77777777" w:rsidR="00291F1C" w:rsidRPr="00580D74" w:rsidRDefault="00775353" w:rsidP="00775353">
      <w:pPr>
        <w:jc w:val="center"/>
        <w:rPr>
          <w:sz w:val="28"/>
          <w:szCs w:val="28"/>
          <w:lang w:val="uk-UA"/>
        </w:rPr>
      </w:pPr>
      <w:r w:rsidRPr="00580D74">
        <w:rPr>
          <w:b/>
          <w:sz w:val="28"/>
          <w:szCs w:val="28"/>
          <w:lang w:val="uk-UA"/>
        </w:rPr>
        <w:t>Ін</w:t>
      </w:r>
      <w:r w:rsidR="006E3E09" w:rsidRPr="00580D74">
        <w:rPr>
          <w:b/>
          <w:sz w:val="28"/>
          <w:szCs w:val="28"/>
          <w:lang w:val="uk-UA"/>
        </w:rPr>
        <w:t>.С</w:t>
      </w:r>
      <w:r w:rsidRPr="00580D74">
        <w:rPr>
          <w:b/>
          <w:sz w:val="28"/>
          <w:szCs w:val="28"/>
          <w:lang w:val="uk-UA"/>
        </w:rPr>
        <w:t>-07/03</w:t>
      </w:r>
    </w:p>
    <w:p w14:paraId="15DA3C43" w14:textId="77777777" w:rsidR="00291F1C" w:rsidRPr="00580D74" w:rsidRDefault="00291F1C" w:rsidP="00291F1C">
      <w:pPr>
        <w:pStyle w:val="a4"/>
      </w:pPr>
    </w:p>
    <w:p w14:paraId="70469700" w14:textId="05944FC5" w:rsidR="00291F1C" w:rsidRPr="00C1277B" w:rsidRDefault="00775353" w:rsidP="00775353">
      <w:pPr>
        <w:pStyle w:val="a4"/>
        <w:ind w:firstLine="0"/>
        <w:jc w:val="center"/>
        <w:rPr>
          <w:szCs w:val="24"/>
          <w:lang w:val="ru-RU"/>
        </w:rPr>
      </w:pPr>
      <w:r w:rsidRPr="00B910E7">
        <w:rPr>
          <w:szCs w:val="24"/>
        </w:rPr>
        <w:t xml:space="preserve">Редакція </w:t>
      </w:r>
      <w:r w:rsidR="00EA10CE">
        <w:rPr>
          <w:szCs w:val="24"/>
        </w:rPr>
        <w:t>10</w:t>
      </w:r>
    </w:p>
    <w:p w14:paraId="5F1BD1D6" w14:textId="77777777" w:rsidR="00291F1C" w:rsidRPr="00B910E7" w:rsidRDefault="00291F1C" w:rsidP="00291F1C">
      <w:pPr>
        <w:pStyle w:val="a4"/>
        <w:rPr>
          <w:szCs w:val="24"/>
        </w:rPr>
      </w:pPr>
    </w:p>
    <w:p w14:paraId="494DDBE1" w14:textId="77777777" w:rsidR="00775353" w:rsidRPr="00B910E7" w:rsidRDefault="00775353" w:rsidP="00291F1C">
      <w:pPr>
        <w:pStyle w:val="a4"/>
        <w:rPr>
          <w:szCs w:val="24"/>
        </w:rPr>
      </w:pPr>
    </w:p>
    <w:p w14:paraId="4AF9181C" w14:textId="77777777" w:rsidR="00775353" w:rsidRPr="00B910E7" w:rsidRDefault="00775353" w:rsidP="00291F1C">
      <w:pPr>
        <w:pStyle w:val="a4"/>
        <w:rPr>
          <w:szCs w:val="24"/>
        </w:rPr>
      </w:pPr>
    </w:p>
    <w:p w14:paraId="511ECE0D" w14:textId="77777777" w:rsidR="00775353" w:rsidRPr="00B910E7" w:rsidRDefault="00775353" w:rsidP="00291F1C">
      <w:pPr>
        <w:pStyle w:val="a4"/>
        <w:rPr>
          <w:szCs w:val="24"/>
        </w:rPr>
      </w:pPr>
    </w:p>
    <w:p w14:paraId="25D3A76F" w14:textId="77777777" w:rsidR="00291F1C" w:rsidRPr="00B910E7" w:rsidRDefault="00291F1C" w:rsidP="00291F1C">
      <w:pPr>
        <w:pStyle w:val="a4"/>
        <w:rPr>
          <w:szCs w:val="24"/>
        </w:rPr>
      </w:pPr>
    </w:p>
    <w:p w14:paraId="43CB1794" w14:textId="77777777" w:rsidR="00775353" w:rsidRPr="00B910E7" w:rsidRDefault="00775353" w:rsidP="00775353">
      <w:pPr>
        <w:pStyle w:val="a4"/>
        <w:jc w:val="right"/>
        <w:rPr>
          <w:szCs w:val="24"/>
        </w:rPr>
      </w:pPr>
      <w:r w:rsidRPr="00B910E7">
        <w:rPr>
          <w:szCs w:val="24"/>
        </w:rPr>
        <w:t>Введено в дію розп</w:t>
      </w:r>
      <w:r w:rsidR="006E3E09" w:rsidRPr="00B910E7">
        <w:rPr>
          <w:szCs w:val="24"/>
        </w:rPr>
        <w:t>орядженням від "___"________20</w:t>
      </w:r>
      <w:r w:rsidR="0032301E" w:rsidRPr="00B910E7">
        <w:rPr>
          <w:szCs w:val="24"/>
        </w:rPr>
        <w:t>_</w:t>
      </w:r>
      <w:r w:rsidR="00BF0CB8" w:rsidRPr="00B910E7">
        <w:rPr>
          <w:szCs w:val="24"/>
        </w:rPr>
        <w:t>_</w:t>
      </w:r>
      <w:r w:rsidRPr="00B910E7">
        <w:rPr>
          <w:szCs w:val="24"/>
        </w:rPr>
        <w:t>р.</w:t>
      </w:r>
      <w:r w:rsidR="00BF0CB8" w:rsidRPr="00B910E7">
        <w:rPr>
          <w:szCs w:val="24"/>
        </w:rPr>
        <w:t xml:space="preserve"> № ____</w:t>
      </w:r>
      <w:r w:rsidR="0060165E" w:rsidRPr="00B910E7">
        <w:rPr>
          <w:szCs w:val="24"/>
        </w:rPr>
        <w:t>___</w:t>
      </w:r>
    </w:p>
    <w:p w14:paraId="615462D4" w14:textId="77777777" w:rsidR="00775353" w:rsidRPr="00B910E7" w:rsidRDefault="00775353" w:rsidP="00775353">
      <w:pPr>
        <w:pStyle w:val="a4"/>
        <w:jc w:val="right"/>
        <w:rPr>
          <w:szCs w:val="24"/>
        </w:rPr>
      </w:pPr>
    </w:p>
    <w:p w14:paraId="7D604597" w14:textId="77777777" w:rsidR="00291F1C" w:rsidRPr="00B910E7" w:rsidRDefault="00775353" w:rsidP="00775353">
      <w:pPr>
        <w:jc w:val="right"/>
        <w:rPr>
          <w:szCs w:val="24"/>
          <w:lang w:val="uk-UA"/>
        </w:rPr>
      </w:pPr>
      <w:r w:rsidRPr="00B910E7">
        <w:rPr>
          <w:szCs w:val="24"/>
          <w:lang w:val="uk-UA"/>
        </w:rPr>
        <w:t>Дата введення в дію з "___</w:t>
      </w:r>
      <w:r w:rsidR="00652A26" w:rsidRPr="00B910E7">
        <w:rPr>
          <w:szCs w:val="24"/>
          <w:lang w:val="uk-UA"/>
        </w:rPr>
        <w:t>_</w:t>
      </w:r>
      <w:r w:rsidRPr="00B910E7">
        <w:rPr>
          <w:szCs w:val="24"/>
          <w:lang w:val="uk-UA"/>
        </w:rPr>
        <w:t>"</w:t>
      </w:r>
      <w:r w:rsidR="00652A26" w:rsidRPr="00B910E7">
        <w:rPr>
          <w:szCs w:val="24"/>
          <w:lang w:val="uk-UA"/>
        </w:rPr>
        <w:t>_______</w:t>
      </w:r>
      <w:r w:rsidRPr="00B910E7">
        <w:rPr>
          <w:szCs w:val="24"/>
          <w:lang w:val="uk-UA"/>
        </w:rPr>
        <w:t>________20</w:t>
      </w:r>
      <w:r w:rsidR="0032301E" w:rsidRPr="00B910E7">
        <w:rPr>
          <w:szCs w:val="24"/>
          <w:lang w:val="uk-UA"/>
        </w:rPr>
        <w:t>__</w:t>
      </w:r>
      <w:r w:rsidR="00C35401" w:rsidRPr="00B910E7">
        <w:rPr>
          <w:szCs w:val="24"/>
          <w:lang w:val="uk-UA"/>
        </w:rPr>
        <w:t>_р.</w:t>
      </w:r>
    </w:p>
    <w:p w14:paraId="715AA53E" w14:textId="77777777" w:rsidR="00291F1C" w:rsidRPr="00B910E7" w:rsidRDefault="00291F1C" w:rsidP="00291F1C">
      <w:pPr>
        <w:jc w:val="center"/>
        <w:rPr>
          <w:szCs w:val="24"/>
          <w:lang w:val="uk-UA"/>
        </w:rPr>
      </w:pPr>
    </w:p>
    <w:p w14:paraId="3D82313C" w14:textId="77777777" w:rsidR="00775353" w:rsidRPr="00B910E7" w:rsidRDefault="00775353" w:rsidP="00291F1C">
      <w:pPr>
        <w:jc w:val="center"/>
        <w:rPr>
          <w:szCs w:val="24"/>
          <w:lang w:val="uk-UA"/>
        </w:rPr>
      </w:pPr>
    </w:p>
    <w:p w14:paraId="46A7B26C" w14:textId="77777777" w:rsidR="00291F1C" w:rsidRPr="00B910E7" w:rsidRDefault="00291F1C" w:rsidP="00291F1C">
      <w:pPr>
        <w:jc w:val="center"/>
        <w:rPr>
          <w:szCs w:val="24"/>
          <w:lang w:val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43"/>
        <w:gridCol w:w="1943"/>
        <w:gridCol w:w="1942"/>
        <w:gridCol w:w="1942"/>
        <w:gridCol w:w="1942"/>
      </w:tblGrid>
      <w:tr w:rsidR="00775353" w:rsidRPr="00B910E7" w14:paraId="2B8FA896" w14:textId="77777777">
        <w:tc>
          <w:tcPr>
            <w:tcW w:w="1943" w:type="dxa"/>
            <w:shd w:val="clear" w:color="auto" w:fill="auto"/>
          </w:tcPr>
          <w:p w14:paraId="2A74BB18" w14:textId="77777777" w:rsidR="00775353" w:rsidRPr="00B910E7" w:rsidRDefault="00775353" w:rsidP="00E87E9A">
            <w:pPr>
              <w:rPr>
                <w:sz w:val="22"/>
                <w:szCs w:val="22"/>
                <w:lang w:val="uk-UA"/>
              </w:rPr>
            </w:pPr>
            <w:r w:rsidRPr="00B910E7">
              <w:rPr>
                <w:sz w:val="22"/>
                <w:szCs w:val="22"/>
                <w:lang w:val="uk-UA"/>
              </w:rPr>
              <w:t>Актуалізовано</w:t>
            </w:r>
          </w:p>
        </w:tc>
        <w:tc>
          <w:tcPr>
            <w:tcW w:w="1943" w:type="dxa"/>
            <w:shd w:val="clear" w:color="auto" w:fill="auto"/>
          </w:tcPr>
          <w:p w14:paraId="5B3A43BC" w14:textId="0E557709" w:rsidR="00775353" w:rsidRPr="00B910E7" w:rsidRDefault="00775353" w:rsidP="00F24691">
            <w:pPr>
              <w:jc w:val="center"/>
              <w:rPr>
                <w:sz w:val="22"/>
                <w:szCs w:val="22"/>
                <w:lang w:val="uk-UA"/>
              </w:rPr>
            </w:pPr>
            <w:r w:rsidRPr="00B910E7">
              <w:rPr>
                <w:sz w:val="22"/>
                <w:szCs w:val="22"/>
                <w:lang w:val="uk-UA"/>
              </w:rPr>
              <w:t>20</w:t>
            </w:r>
            <w:r w:rsidR="00E0307C">
              <w:rPr>
                <w:sz w:val="22"/>
                <w:szCs w:val="22"/>
                <w:lang w:val="uk-UA"/>
              </w:rPr>
              <w:t>2</w:t>
            </w:r>
            <w:r w:rsidR="00EA10C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14:paraId="65457017" w14:textId="26BF4A8C" w:rsidR="00775353" w:rsidRPr="00B910E7" w:rsidRDefault="00775353" w:rsidP="00F24691">
            <w:pPr>
              <w:jc w:val="center"/>
              <w:rPr>
                <w:sz w:val="22"/>
                <w:szCs w:val="22"/>
                <w:lang w:val="uk-UA"/>
              </w:rPr>
            </w:pPr>
            <w:r w:rsidRPr="00B910E7">
              <w:rPr>
                <w:sz w:val="22"/>
                <w:szCs w:val="22"/>
                <w:lang w:val="uk-UA"/>
              </w:rPr>
              <w:t>20</w:t>
            </w:r>
            <w:r w:rsidR="006372F9">
              <w:rPr>
                <w:sz w:val="22"/>
                <w:szCs w:val="22"/>
                <w:lang w:val="uk-UA"/>
              </w:rPr>
              <w:t>2</w:t>
            </w:r>
            <w:r w:rsidR="00EA10C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14:paraId="33EA18AB" w14:textId="521F835D" w:rsidR="00775353" w:rsidRPr="00B910E7" w:rsidRDefault="006E3E09" w:rsidP="00F24691">
            <w:pPr>
              <w:jc w:val="center"/>
              <w:rPr>
                <w:sz w:val="22"/>
                <w:szCs w:val="22"/>
                <w:lang w:val="uk-UA"/>
              </w:rPr>
            </w:pPr>
            <w:r w:rsidRPr="00B910E7">
              <w:rPr>
                <w:sz w:val="22"/>
                <w:szCs w:val="22"/>
                <w:lang w:val="uk-UA"/>
              </w:rPr>
              <w:t>20</w:t>
            </w:r>
            <w:r w:rsidR="00C1277B">
              <w:rPr>
                <w:sz w:val="22"/>
                <w:szCs w:val="22"/>
                <w:lang w:val="uk-UA"/>
              </w:rPr>
              <w:t>2</w:t>
            </w:r>
            <w:r w:rsidR="00EA10C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14:paraId="36C12AB1" w14:textId="676FFFB6" w:rsidR="00775353" w:rsidRPr="00B910E7" w:rsidRDefault="00775353" w:rsidP="00F24691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B910E7">
              <w:rPr>
                <w:iCs/>
                <w:sz w:val="22"/>
                <w:szCs w:val="22"/>
                <w:lang w:val="uk-UA"/>
              </w:rPr>
              <w:t>20</w:t>
            </w:r>
            <w:r w:rsidR="00C1277B">
              <w:rPr>
                <w:iCs/>
                <w:sz w:val="22"/>
                <w:szCs w:val="22"/>
                <w:lang w:val="uk-UA"/>
              </w:rPr>
              <w:t>2</w:t>
            </w:r>
            <w:r w:rsidR="00EA10CE">
              <w:rPr>
                <w:iCs/>
                <w:sz w:val="22"/>
                <w:szCs w:val="22"/>
                <w:lang w:val="uk-UA"/>
              </w:rPr>
              <w:t>5</w:t>
            </w:r>
          </w:p>
        </w:tc>
      </w:tr>
      <w:tr w:rsidR="00291F1C" w:rsidRPr="00B910E7" w14:paraId="6643AB0B" w14:textId="77777777">
        <w:tc>
          <w:tcPr>
            <w:tcW w:w="1943" w:type="dxa"/>
            <w:shd w:val="clear" w:color="auto" w:fill="auto"/>
          </w:tcPr>
          <w:p w14:paraId="414345A1" w14:textId="77777777" w:rsidR="00291F1C" w:rsidRPr="00B910E7" w:rsidRDefault="00291F1C" w:rsidP="00E87E9A">
            <w:pPr>
              <w:rPr>
                <w:sz w:val="22"/>
                <w:szCs w:val="22"/>
                <w:lang w:val="uk-UA"/>
              </w:rPr>
            </w:pPr>
            <w:r w:rsidRPr="00B910E7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943" w:type="dxa"/>
            <w:shd w:val="clear" w:color="auto" w:fill="auto"/>
          </w:tcPr>
          <w:p w14:paraId="4CD301BC" w14:textId="77777777" w:rsidR="00291F1C" w:rsidRPr="00B910E7" w:rsidRDefault="00291F1C" w:rsidP="0060646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shd w:val="clear" w:color="auto" w:fill="auto"/>
          </w:tcPr>
          <w:p w14:paraId="55F677BD" w14:textId="77777777" w:rsidR="00291F1C" w:rsidRPr="00B910E7" w:rsidRDefault="00291F1C" w:rsidP="0060646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shd w:val="clear" w:color="auto" w:fill="auto"/>
          </w:tcPr>
          <w:p w14:paraId="6B5C83D2" w14:textId="77777777" w:rsidR="00291F1C" w:rsidRPr="00B910E7" w:rsidRDefault="00291F1C" w:rsidP="0060646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shd w:val="clear" w:color="auto" w:fill="auto"/>
          </w:tcPr>
          <w:p w14:paraId="5739FA49" w14:textId="77777777" w:rsidR="00291F1C" w:rsidRPr="00B910E7" w:rsidRDefault="00291F1C" w:rsidP="0060646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291F1C" w:rsidRPr="00B910E7" w14:paraId="5F272B80" w14:textId="77777777">
        <w:tc>
          <w:tcPr>
            <w:tcW w:w="1943" w:type="dxa"/>
            <w:shd w:val="clear" w:color="auto" w:fill="auto"/>
          </w:tcPr>
          <w:p w14:paraId="4D05ADBF" w14:textId="77777777" w:rsidR="00291F1C" w:rsidRPr="00B910E7" w:rsidRDefault="00291F1C" w:rsidP="00E87E9A">
            <w:pPr>
              <w:rPr>
                <w:sz w:val="22"/>
                <w:szCs w:val="22"/>
                <w:lang w:val="uk-UA"/>
              </w:rPr>
            </w:pPr>
            <w:r w:rsidRPr="00B910E7">
              <w:rPr>
                <w:sz w:val="22"/>
                <w:szCs w:val="22"/>
                <w:lang w:val="uk-UA"/>
              </w:rPr>
              <w:t>П</w:t>
            </w:r>
            <w:r w:rsidR="00B910E7">
              <w:rPr>
                <w:sz w:val="22"/>
                <w:szCs w:val="22"/>
                <w:lang w:val="uk-UA"/>
              </w:rPr>
              <w:t>.</w:t>
            </w:r>
            <w:r w:rsidRPr="00B910E7">
              <w:rPr>
                <w:sz w:val="22"/>
                <w:szCs w:val="22"/>
                <w:lang w:val="uk-UA"/>
              </w:rPr>
              <w:t>І</w:t>
            </w:r>
            <w:r w:rsidR="00B910E7">
              <w:rPr>
                <w:sz w:val="22"/>
                <w:szCs w:val="22"/>
                <w:lang w:val="uk-UA"/>
              </w:rPr>
              <w:t>.</w:t>
            </w:r>
            <w:r w:rsidRPr="00B910E7">
              <w:rPr>
                <w:sz w:val="22"/>
                <w:szCs w:val="22"/>
                <w:lang w:val="uk-UA"/>
              </w:rPr>
              <w:t>Б</w:t>
            </w:r>
            <w:r w:rsidR="00B910E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14:paraId="6DE74FAD" w14:textId="77777777" w:rsidR="00291F1C" w:rsidRPr="00B910E7" w:rsidRDefault="00291F1C" w:rsidP="0060646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shd w:val="clear" w:color="auto" w:fill="auto"/>
          </w:tcPr>
          <w:p w14:paraId="5DE89123" w14:textId="77777777" w:rsidR="00291F1C" w:rsidRPr="00B910E7" w:rsidRDefault="00291F1C" w:rsidP="0060646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shd w:val="clear" w:color="auto" w:fill="auto"/>
          </w:tcPr>
          <w:p w14:paraId="3E14DE21" w14:textId="77777777" w:rsidR="00291F1C" w:rsidRPr="00B910E7" w:rsidRDefault="00291F1C" w:rsidP="0060646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shd w:val="clear" w:color="auto" w:fill="auto"/>
          </w:tcPr>
          <w:p w14:paraId="419A7FD7" w14:textId="77777777" w:rsidR="00291F1C" w:rsidRPr="00B910E7" w:rsidRDefault="00291F1C" w:rsidP="0060646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291F1C" w:rsidRPr="00B910E7" w14:paraId="08C1FA84" w14:textId="77777777">
        <w:tc>
          <w:tcPr>
            <w:tcW w:w="1943" w:type="dxa"/>
            <w:shd w:val="clear" w:color="auto" w:fill="auto"/>
          </w:tcPr>
          <w:p w14:paraId="7CBCC9E1" w14:textId="77777777" w:rsidR="00291F1C" w:rsidRPr="00B910E7" w:rsidRDefault="00291F1C" w:rsidP="00E87E9A">
            <w:pPr>
              <w:rPr>
                <w:iCs/>
                <w:sz w:val="22"/>
                <w:szCs w:val="22"/>
                <w:lang w:val="uk-UA"/>
              </w:rPr>
            </w:pPr>
            <w:r w:rsidRPr="00B910E7">
              <w:rPr>
                <w:iCs/>
                <w:sz w:val="22"/>
                <w:szCs w:val="22"/>
                <w:lang w:val="uk-UA"/>
              </w:rPr>
              <w:t>Підпис</w:t>
            </w:r>
          </w:p>
        </w:tc>
        <w:tc>
          <w:tcPr>
            <w:tcW w:w="1943" w:type="dxa"/>
            <w:shd w:val="clear" w:color="auto" w:fill="auto"/>
          </w:tcPr>
          <w:p w14:paraId="7199AAA8" w14:textId="77777777" w:rsidR="00291F1C" w:rsidRPr="00B910E7" w:rsidRDefault="00291F1C" w:rsidP="0060646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shd w:val="clear" w:color="auto" w:fill="auto"/>
          </w:tcPr>
          <w:p w14:paraId="2F34DADB" w14:textId="77777777" w:rsidR="00291F1C" w:rsidRPr="00B910E7" w:rsidRDefault="00291F1C" w:rsidP="0060646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shd w:val="clear" w:color="auto" w:fill="auto"/>
          </w:tcPr>
          <w:p w14:paraId="19BCC5B9" w14:textId="77777777" w:rsidR="00291F1C" w:rsidRPr="00B910E7" w:rsidRDefault="00291F1C" w:rsidP="0060646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shd w:val="clear" w:color="auto" w:fill="auto"/>
          </w:tcPr>
          <w:p w14:paraId="79FA0C97" w14:textId="77777777" w:rsidR="00291F1C" w:rsidRPr="00B910E7" w:rsidRDefault="00291F1C" w:rsidP="0060646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</w:tbl>
    <w:p w14:paraId="14B43E99" w14:textId="77777777" w:rsidR="00291F1C" w:rsidRDefault="00291F1C" w:rsidP="00291F1C">
      <w:pPr>
        <w:jc w:val="center"/>
        <w:rPr>
          <w:szCs w:val="24"/>
          <w:lang w:val="uk-UA"/>
        </w:rPr>
      </w:pPr>
    </w:p>
    <w:p w14:paraId="61D2203D" w14:textId="77777777" w:rsidR="00B910E7" w:rsidRDefault="00B910E7" w:rsidP="00291F1C">
      <w:pPr>
        <w:jc w:val="center"/>
        <w:rPr>
          <w:szCs w:val="24"/>
          <w:lang w:val="uk-UA"/>
        </w:rPr>
      </w:pPr>
    </w:p>
    <w:p w14:paraId="552BA7E4" w14:textId="77777777" w:rsidR="00B910E7" w:rsidRPr="00B910E7" w:rsidRDefault="00B910E7" w:rsidP="00291F1C">
      <w:pPr>
        <w:jc w:val="center"/>
        <w:rPr>
          <w:szCs w:val="24"/>
          <w:lang w:val="uk-UA"/>
        </w:rPr>
      </w:pPr>
    </w:p>
    <w:p w14:paraId="06D4A69B" w14:textId="77777777" w:rsidR="00775353" w:rsidRPr="00B910E7" w:rsidRDefault="001700F3" w:rsidP="001700F3">
      <w:pPr>
        <w:jc w:val="center"/>
        <w:rPr>
          <w:szCs w:val="24"/>
          <w:lang w:val="uk-UA"/>
        </w:rPr>
      </w:pPr>
      <w:r w:rsidRPr="00B910E7">
        <w:rPr>
          <w:szCs w:val="24"/>
          <w:lang w:val="uk-UA"/>
        </w:rPr>
        <w:t>м. Херсон</w:t>
      </w:r>
    </w:p>
    <w:p w14:paraId="27083471" w14:textId="77777777" w:rsidR="00775353" w:rsidRPr="00580D74" w:rsidRDefault="00775353" w:rsidP="00775353">
      <w:pPr>
        <w:jc w:val="center"/>
        <w:rPr>
          <w:szCs w:val="24"/>
          <w:lang w:val="uk-UA"/>
        </w:rPr>
      </w:pPr>
      <w:r w:rsidRPr="00B910E7">
        <w:rPr>
          <w:szCs w:val="24"/>
          <w:lang w:val="uk-UA"/>
        </w:rPr>
        <w:br w:type="page"/>
      </w:r>
      <w:r w:rsidRPr="00580D74">
        <w:rPr>
          <w:szCs w:val="24"/>
          <w:lang w:val="uk-UA"/>
        </w:rPr>
        <w:lastRenderedPageBreak/>
        <w:t>ЗМІСТ</w:t>
      </w:r>
    </w:p>
    <w:p w14:paraId="00D0AC5F" w14:textId="77777777" w:rsidR="00775353" w:rsidRPr="00580D74" w:rsidRDefault="00775353" w:rsidP="00775353">
      <w:pPr>
        <w:jc w:val="center"/>
        <w:rPr>
          <w:szCs w:val="24"/>
          <w:lang w:val="uk-UA"/>
        </w:rPr>
      </w:pPr>
    </w:p>
    <w:tbl>
      <w:tblPr>
        <w:tblW w:w="9964" w:type="dxa"/>
        <w:tblLook w:val="0000" w:firstRow="0" w:lastRow="0" w:firstColumn="0" w:lastColumn="0" w:noHBand="0" w:noVBand="0"/>
      </w:tblPr>
      <w:tblGrid>
        <w:gridCol w:w="1476"/>
        <w:gridCol w:w="2280"/>
        <w:gridCol w:w="5244"/>
        <w:gridCol w:w="964"/>
      </w:tblGrid>
      <w:tr w:rsidR="00775353" w:rsidRPr="00580D74" w14:paraId="31CAA8D4" w14:textId="77777777">
        <w:tc>
          <w:tcPr>
            <w:tcW w:w="1476" w:type="dxa"/>
          </w:tcPr>
          <w:p w14:paraId="60715967" w14:textId="77777777" w:rsidR="00775353" w:rsidRPr="00580D74" w:rsidRDefault="00775353" w:rsidP="00EA10CE">
            <w:pPr>
              <w:spacing w:line="360" w:lineRule="auto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1</w:t>
            </w:r>
          </w:p>
        </w:tc>
        <w:tc>
          <w:tcPr>
            <w:tcW w:w="7524" w:type="dxa"/>
            <w:gridSpan w:val="2"/>
          </w:tcPr>
          <w:p w14:paraId="7A289618" w14:textId="17651B9A" w:rsidR="00775353" w:rsidRPr="00580D74" w:rsidRDefault="00EA10CE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Загальні положення</w:t>
            </w:r>
          </w:p>
        </w:tc>
        <w:tc>
          <w:tcPr>
            <w:tcW w:w="964" w:type="dxa"/>
          </w:tcPr>
          <w:p w14:paraId="0213199F" w14:textId="77777777" w:rsidR="00775353" w:rsidRPr="00580D74" w:rsidRDefault="00775353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3</w:t>
            </w:r>
          </w:p>
        </w:tc>
      </w:tr>
      <w:tr w:rsidR="00EA10CE" w:rsidRPr="00580D74" w14:paraId="24972BD3" w14:textId="77777777">
        <w:tc>
          <w:tcPr>
            <w:tcW w:w="1476" w:type="dxa"/>
          </w:tcPr>
          <w:p w14:paraId="0CB14F13" w14:textId="1CE0AF86" w:rsidR="00EA10CE" w:rsidRPr="00580D74" w:rsidRDefault="00EA10CE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7524" w:type="dxa"/>
            <w:gridSpan w:val="2"/>
          </w:tcPr>
          <w:p w14:paraId="09334DEB" w14:textId="446D828A" w:rsidR="00EA10CE" w:rsidRPr="00580D74" w:rsidRDefault="00EA10CE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Сфера</w:t>
            </w:r>
            <w:r w:rsidRPr="00580D74">
              <w:rPr>
                <w:szCs w:val="24"/>
                <w:lang w:val="uk-UA"/>
              </w:rPr>
              <w:t xml:space="preserve"> використання</w:t>
            </w:r>
          </w:p>
        </w:tc>
        <w:tc>
          <w:tcPr>
            <w:tcW w:w="964" w:type="dxa"/>
          </w:tcPr>
          <w:p w14:paraId="1040E4D3" w14:textId="77777777" w:rsidR="00EA10CE" w:rsidRPr="00580D74" w:rsidRDefault="00EA10CE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672388" w:rsidRPr="00580D74" w14:paraId="66C17C02" w14:textId="77777777">
        <w:tc>
          <w:tcPr>
            <w:tcW w:w="1476" w:type="dxa"/>
          </w:tcPr>
          <w:p w14:paraId="46BB8C1C" w14:textId="7E6B4123" w:rsidR="00672388" w:rsidRPr="00580D74" w:rsidRDefault="00EA10CE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7524" w:type="dxa"/>
            <w:gridSpan w:val="2"/>
          </w:tcPr>
          <w:p w14:paraId="69000B27" w14:textId="14587E58" w:rsidR="00672388" w:rsidRPr="00580D74" w:rsidRDefault="00672388" w:rsidP="00EA10CE">
            <w:pPr>
              <w:spacing w:line="360" w:lineRule="auto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Нормативні посилання</w:t>
            </w:r>
          </w:p>
        </w:tc>
        <w:tc>
          <w:tcPr>
            <w:tcW w:w="964" w:type="dxa"/>
          </w:tcPr>
          <w:p w14:paraId="41B8B9EC" w14:textId="77777777" w:rsidR="00672388" w:rsidRPr="00580D74" w:rsidRDefault="00672388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3</w:t>
            </w:r>
          </w:p>
        </w:tc>
      </w:tr>
      <w:tr w:rsidR="00652A26" w:rsidRPr="00580D74" w14:paraId="6B6303A3" w14:textId="77777777">
        <w:tc>
          <w:tcPr>
            <w:tcW w:w="1476" w:type="dxa"/>
          </w:tcPr>
          <w:p w14:paraId="27BF3A6F" w14:textId="1799284A" w:rsidR="00652A26" w:rsidRPr="00580D74" w:rsidRDefault="00EA10CE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7524" w:type="dxa"/>
            <w:gridSpan w:val="2"/>
          </w:tcPr>
          <w:p w14:paraId="7D58BC3D" w14:textId="21F3C312" w:rsidR="00652A26" w:rsidRPr="00580D74" w:rsidRDefault="00652A26" w:rsidP="00EA10CE">
            <w:pPr>
              <w:spacing w:line="360" w:lineRule="auto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Терміни та визначення</w:t>
            </w:r>
          </w:p>
        </w:tc>
        <w:tc>
          <w:tcPr>
            <w:tcW w:w="964" w:type="dxa"/>
          </w:tcPr>
          <w:p w14:paraId="503A65DF" w14:textId="77777777" w:rsidR="00652A26" w:rsidRPr="00580D74" w:rsidRDefault="00652A26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3</w:t>
            </w:r>
          </w:p>
        </w:tc>
      </w:tr>
      <w:tr w:rsidR="00652A26" w:rsidRPr="00580D74" w14:paraId="78CA5F16" w14:textId="77777777">
        <w:tc>
          <w:tcPr>
            <w:tcW w:w="1476" w:type="dxa"/>
          </w:tcPr>
          <w:p w14:paraId="508F6612" w14:textId="6D525BC8" w:rsidR="00652A26" w:rsidRPr="00580D74" w:rsidRDefault="00EA10CE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7524" w:type="dxa"/>
            <w:gridSpan w:val="2"/>
          </w:tcPr>
          <w:p w14:paraId="78BBBDE8" w14:textId="1F8F5FDC" w:rsidR="00652A26" w:rsidRPr="00580D74" w:rsidRDefault="00652A26" w:rsidP="00EA10CE">
            <w:pPr>
              <w:spacing w:line="360" w:lineRule="auto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Відповідальність</w:t>
            </w:r>
          </w:p>
        </w:tc>
        <w:tc>
          <w:tcPr>
            <w:tcW w:w="964" w:type="dxa"/>
          </w:tcPr>
          <w:p w14:paraId="55715B5A" w14:textId="77777777" w:rsidR="00652A26" w:rsidRPr="00580D74" w:rsidRDefault="00652A26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3</w:t>
            </w:r>
          </w:p>
        </w:tc>
      </w:tr>
      <w:tr w:rsidR="00775353" w:rsidRPr="00580D74" w14:paraId="4D15D6A0" w14:textId="77777777">
        <w:tc>
          <w:tcPr>
            <w:tcW w:w="1476" w:type="dxa"/>
          </w:tcPr>
          <w:p w14:paraId="06AED591" w14:textId="5E284612" w:rsidR="00775353" w:rsidRPr="00580D74" w:rsidRDefault="00EA10CE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7524" w:type="dxa"/>
            <w:gridSpan w:val="2"/>
          </w:tcPr>
          <w:p w14:paraId="51BC4DD6" w14:textId="5A5D37FD" w:rsidR="00775353" w:rsidRPr="00580D74" w:rsidRDefault="00775353" w:rsidP="00EA10CE">
            <w:pPr>
              <w:spacing w:line="360" w:lineRule="auto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Опис виконання</w:t>
            </w:r>
          </w:p>
        </w:tc>
        <w:tc>
          <w:tcPr>
            <w:tcW w:w="964" w:type="dxa"/>
          </w:tcPr>
          <w:p w14:paraId="4002F8F6" w14:textId="77777777" w:rsidR="00775353" w:rsidRPr="00580D74" w:rsidRDefault="00775353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3</w:t>
            </w:r>
          </w:p>
        </w:tc>
      </w:tr>
      <w:tr w:rsidR="00775353" w:rsidRPr="00580D74" w14:paraId="094994F6" w14:textId="77777777">
        <w:tc>
          <w:tcPr>
            <w:tcW w:w="1476" w:type="dxa"/>
          </w:tcPr>
          <w:p w14:paraId="59D7891F" w14:textId="2303FF55" w:rsidR="00775353" w:rsidRPr="00580D74" w:rsidRDefault="00EA10CE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775353" w:rsidRPr="00580D74">
              <w:rPr>
                <w:szCs w:val="24"/>
                <w:lang w:val="uk-UA"/>
              </w:rPr>
              <w:t>.1</w:t>
            </w:r>
          </w:p>
        </w:tc>
        <w:tc>
          <w:tcPr>
            <w:tcW w:w="7524" w:type="dxa"/>
            <w:gridSpan w:val="2"/>
          </w:tcPr>
          <w:p w14:paraId="6CADB3B5" w14:textId="4539C02C" w:rsidR="00775353" w:rsidRPr="00580D74" w:rsidRDefault="00775353" w:rsidP="00EA10CE">
            <w:pPr>
              <w:spacing w:line="360" w:lineRule="auto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Загальні положення</w:t>
            </w:r>
          </w:p>
        </w:tc>
        <w:tc>
          <w:tcPr>
            <w:tcW w:w="964" w:type="dxa"/>
          </w:tcPr>
          <w:p w14:paraId="5ED4157F" w14:textId="77777777" w:rsidR="00775353" w:rsidRPr="00580D74" w:rsidRDefault="00775353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3</w:t>
            </w:r>
          </w:p>
        </w:tc>
      </w:tr>
      <w:tr w:rsidR="001159ED" w:rsidRPr="00580D74" w14:paraId="526487FF" w14:textId="77777777">
        <w:tc>
          <w:tcPr>
            <w:tcW w:w="1476" w:type="dxa"/>
          </w:tcPr>
          <w:p w14:paraId="66E46374" w14:textId="7071CCC8" w:rsidR="001159ED" w:rsidRPr="00580D74" w:rsidRDefault="00EA10CE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1159ED">
              <w:rPr>
                <w:szCs w:val="24"/>
                <w:lang w:val="uk-UA"/>
              </w:rPr>
              <w:t>.2</w:t>
            </w:r>
          </w:p>
        </w:tc>
        <w:tc>
          <w:tcPr>
            <w:tcW w:w="7524" w:type="dxa"/>
            <w:gridSpan w:val="2"/>
          </w:tcPr>
          <w:p w14:paraId="36894B26" w14:textId="538E3AF7" w:rsidR="001159ED" w:rsidRPr="00580D74" w:rsidRDefault="001159ED" w:rsidP="00EA10CE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Оформлення документації</w:t>
            </w:r>
          </w:p>
        </w:tc>
        <w:tc>
          <w:tcPr>
            <w:tcW w:w="964" w:type="dxa"/>
          </w:tcPr>
          <w:p w14:paraId="4C14BB5C" w14:textId="77777777" w:rsidR="001159ED" w:rsidRPr="00580D74" w:rsidRDefault="001159ED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985044" w:rsidRPr="00580D74" w14:paraId="122DE77D" w14:textId="77777777">
        <w:tc>
          <w:tcPr>
            <w:tcW w:w="1476" w:type="dxa"/>
          </w:tcPr>
          <w:p w14:paraId="04B30F08" w14:textId="38EA2156" w:rsidR="00985044" w:rsidRDefault="00985044" w:rsidP="00985044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7524" w:type="dxa"/>
            <w:gridSpan w:val="2"/>
          </w:tcPr>
          <w:p w14:paraId="64544B38" w14:textId="090DAC39" w:rsidR="00985044" w:rsidRDefault="00985044" w:rsidP="00985044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Конфіденційність</w:t>
            </w:r>
          </w:p>
        </w:tc>
        <w:tc>
          <w:tcPr>
            <w:tcW w:w="964" w:type="dxa"/>
          </w:tcPr>
          <w:p w14:paraId="10D68EB8" w14:textId="55D97308" w:rsidR="00985044" w:rsidRDefault="00985044" w:rsidP="00985044">
            <w:pPr>
              <w:spacing w:line="36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</w:tr>
      <w:tr w:rsidR="00985044" w:rsidRPr="00580D74" w14:paraId="70CD6C82" w14:textId="77777777">
        <w:tc>
          <w:tcPr>
            <w:tcW w:w="1476" w:type="dxa"/>
          </w:tcPr>
          <w:p w14:paraId="7A48F0D6" w14:textId="21C5A297" w:rsidR="00985044" w:rsidRDefault="00985044" w:rsidP="00985044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7524" w:type="dxa"/>
            <w:gridSpan w:val="2"/>
          </w:tcPr>
          <w:p w14:paraId="5B4C28D8" w14:textId="35FB5080" w:rsidR="00985044" w:rsidRDefault="00985044" w:rsidP="00985044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Апеляції</w:t>
            </w:r>
          </w:p>
        </w:tc>
        <w:tc>
          <w:tcPr>
            <w:tcW w:w="964" w:type="dxa"/>
          </w:tcPr>
          <w:p w14:paraId="13C7BDEA" w14:textId="4648FA0E" w:rsidR="00985044" w:rsidRDefault="00985044" w:rsidP="00985044">
            <w:pPr>
              <w:spacing w:line="36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</w:tr>
      <w:tr w:rsidR="00775353" w:rsidRPr="00580D74" w14:paraId="2DB0C300" w14:textId="77777777">
        <w:tc>
          <w:tcPr>
            <w:tcW w:w="3756" w:type="dxa"/>
            <w:gridSpan w:val="2"/>
          </w:tcPr>
          <w:p w14:paraId="32152F76" w14:textId="1278ED8D" w:rsidR="00775353" w:rsidRPr="00580D74" w:rsidRDefault="00775353" w:rsidP="00EA10CE">
            <w:pPr>
              <w:spacing w:line="360" w:lineRule="auto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Протокол ознайомлення</w:t>
            </w:r>
          </w:p>
        </w:tc>
        <w:tc>
          <w:tcPr>
            <w:tcW w:w="5244" w:type="dxa"/>
          </w:tcPr>
          <w:p w14:paraId="71CA8321" w14:textId="77777777" w:rsidR="00775353" w:rsidRPr="00580D74" w:rsidRDefault="00775353" w:rsidP="00EA10CE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964" w:type="dxa"/>
          </w:tcPr>
          <w:p w14:paraId="01156AD9" w14:textId="3DCA455F" w:rsidR="00775353" w:rsidRPr="00580D74" w:rsidRDefault="00985044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775353" w:rsidRPr="00580D74" w14:paraId="02109706" w14:textId="77777777">
        <w:tc>
          <w:tcPr>
            <w:tcW w:w="3756" w:type="dxa"/>
            <w:gridSpan w:val="2"/>
          </w:tcPr>
          <w:p w14:paraId="7135AB5E" w14:textId="77777777" w:rsidR="00775353" w:rsidRPr="00580D74" w:rsidRDefault="00775353" w:rsidP="00EA10CE">
            <w:pPr>
              <w:spacing w:line="360" w:lineRule="auto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Лист реєстрації змін</w:t>
            </w:r>
          </w:p>
        </w:tc>
        <w:tc>
          <w:tcPr>
            <w:tcW w:w="5244" w:type="dxa"/>
          </w:tcPr>
          <w:p w14:paraId="32FC2EB9" w14:textId="77777777" w:rsidR="00775353" w:rsidRPr="00580D74" w:rsidRDefault="00775353" w:rsidP="00EA10CE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964" w:type="dxa"/>
          </w:tcPr>
          <w:p w14:paraId="0F992AEE" w14:textId="4EE4E31F" w:rsidR="00775353" w:rsidRPr="00580D74" w:rsidRDefault="00985044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DD5CBA" w:rsidRPr="00580D74" w14:paraId="76F4828D" w14:textId="77777777">
        <w:tc>
          <w:tcPr>
            <w:tcW w:w="3756" w:type="dxa"/>
            <w:gridSpan w:val="2"/>
          </w:tcPr>
          <w:p w14:paraId="7C4B1752" w14:textId="77777777" w:rsidR="00DD5CBA" w:rsidRPr="00580D74" w:rsidRDefault="00DD5CBA" w:rsidP="00EA10CE">
            <w:pPr>
              <w:spacing w:line="360" w:lineRule="auto"/>
              <w:rPr>
                <w:szCs w:val="24"/>
                <w:lang w:val="uk-UA"/>
              </w:rPr>
            </w:pPr>
            <w:r w:rsidRPr="00580D74">
              <w:rPr>
                <w:szCs w:val="24"/>
                <w:lang w:val="uk-UA"/>
              </w:rPr>
              <w:t>Список розсилки</w:t>
            </w:r>
          </w:p>
        </w:tc>
        <w:tc>
          <w:tcPr>
            <w:tcW w:w="5244" w:type="dxa"/>
          </w:tcPr>
          <w:p w14:paraId="67CAAA29" w14:textId="77777777" w:rsidR="00DD5CBA" w:rsidRPr="00580D74" w:rsidRDefault="00DD5CBA" w:rsidP="00EA10CE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964" w:type="dxa"/>
          </w:tcPr>
          <w:p w14:paraId="383C28C3" w14:textId="5684333C" w:rsidR="00DD5CBA" w:rsidRPr="00580D74" w:rsidRDefault="00985044" w:rsidP="00EA10CE">
            <w:pPr>
              <w:spacing w:line="36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</w:tr>
    </w:tbl>
    <w:p w14:paraId="1D414087" w14:textId="5535A858" w:rsidR="001700F3" w:rsidRPr="00E0307C" w:rsidRDefault="00775353" w:rsidP="001313C9">
      <w:pPr>
        <w:spacing w:line="276" w:lineRule="auto"/>
        <w:ind w:firstLine="720"/>
        <w:jc w:val="both"/>
        <w:rPr>
          <w:b/>
          <w:szCs w:val="24"/>
          <w:lang w:val="uk-UA"/>
        </w:rPr>
      </w:pPr>
      <w:r w:rsidRPr="00580D74">
        <w:rPr>
          <w:szCs w:val="24"/>
          <w:lang w:val="uk-UA"/>
        </w:rPr>
        <w:br w:type="page"/>
      </w:r>
      <w:r w:rsidRPr="00E0307C">
        <w:rPr>
          <w:b/>
          <w:szCs w:val="24"/>
          <w:lang w:val="uk-UA"/>
        </w:rPr>
        <w:lastRenderedPageBreak/>
        <w:t xml:space="preserve">1 </w:t>
      </w:r>
      <w:r w:rsidR="00EA10CE">
        <w:rPr>
          <w:b/>
          <w:szCs w:val="24"/>
          <w:lang w:val="uk-UA"/>
        </w:rPr>
        <w:t>Загальні положення</w:t>
      </w:r>
    </w:p>
    <w:p w14:paraId="6B5544B2" w14:textId="77777777" w:rsidR="00EF45F9" w:rsidRPr="00580D74" w:rsidRDefault="00EF45F9" w:rsidP="00B910E7">
      <w:pPr>
        <w:spacing w:line="348" w:lineRule="auto"/>
        <w:ind w:firstLine="720"/>
        <w:jc w:val="both"/>
        <w:rPr>
          <w:szCs w:val="24"/>
          <w:lang w:val="uk-UA"/>
        </w:rPr>
      </w:pPr>
      <w:r w:rsidRPr="00580D74">
        <w:rPr>
          <w:szCs w:val="24"/>
          <w:lang w:val="uk-UA"/>
        </w:rPr>
        <w:t xml:space="preserve">Ця інструкція встановлює загальні вимоги при оформлені договорів на виконання робіт з сертифікації продукції, </w:t>
      </w:r>
      <w:r w:rsidR="006372F9">
        <w:rPr>
          <w:szCs w:val="24"/>
          <w:lang w:val="uk-UA"/>
        </w:rPr>
        <w:t>наглядань</w:t>
      </w:r>
      <w:r w:rsidRPr="00580D74">
        <w:rPr>
          <w:szCs w:val="24"/>
          <w:lang w:val="uk-UA"/>
        </w:rPr>
        <w:t xml:space="preserve">, оформлення рішень, довідок, звітів, експертних висновків, копій сертифікатів та ін. органом з сертифікації  продукції та послуг, який має атестат акредитації </w:t>
      </w:r>
      <w:r w:rsidR="00B910E7">
        <w:rPr>
          <w:szCs w:val="24"/>
          <w:lang w:val="uk-UA"/>
        </w:rPr>
        <w:t xml:space="preserve">Національного агентства з акредитації України (далі – </w:t>
      </w:r>
      <w:r w:rsidR="00B910E7" w:rsidRPr="00BE372F">
        <w:rPr>
          <w:szCs w:val="24"/>
          <w:lang w:val="uk-UA"/>
        </w:rPr>
        <w:t>НААУ</w:t>
      </w:r>
      <w:r w:rsidR="00B910E7">
        <w:rPr>
          <w:szCs w:val="24"/>
          <w:lang w:val="uk-UA"/>
        </w:rPr>
        <w:t>)</w:t>
      </w:r>
      <w:r w:rsidR="00B910E7" w:rsidRPr="00BE372F">
        <w:rPr>
          <w:szCs w:val="24"/>
          <w:lang w:val="uk-UA"/>
        </w:rPr>
        <w:t xml:space="preserve"> </w:t>
      </w:r>
      <w:r w:rsidRPr="00580D74">
        <w:rPr>
          <w:szCs w:val="24"/>
          <w:lang w:val="uk-UA"/>
        </w:rPr>
        <w:t>щодо технічної компетентності на виконання робіт з оцінки відповідності (далі – орган).</w:t>
      </w:r>
    </w:p>
    <w:p w14:paraId="2E311796" w14:textId="77777777" w:rsidR="00EA10CE" w:rsidRDefault="00EA10CE" w:rsidP="00B910E7">
      <w:pPr>
        <w:spacing w:line="348" w:lineRule="auto"/>
        <w:ind w:firstLine="720"/>
        <w:jc w:val="both"/>
        <w:rPr>
          <w:szCs w:val="24"/>
          <w:lang w:val="uk-UA"/>
        </w:rPr>
      </w:pPr>
    </w:p>
    <w:p w14:paraId="5FAE0FE8" w14:textId="323FB594" w:rsidR="00EA10CE" w:rsidRPr="00EA10CE" w:rsidRDefault="00EA10CE" w:rsidP="00B910E7">
      <w:pPr>
        <w:spacing w:line="348" w:lineRule="auto"/>
        <w:ind w:firstLine="720"/>
        <w:jc w:val="both"/>
        <w:rPr>
          <w:b/>
          <w:bCs/>
          <w:szCs w:val="24"/>
          <w:lang w:val="uk-UA"/>
        </w:rPr>
      </w:pPr>
      <w:r w:rsidRPr="00EA10CE">
        <w:rPr>
          <w:b/>
          <w:bCs/>
          <w:szCs w:val="24"/>
          <w:lang w:val="uk-UA"/>
        </w:rPr>
        <w:t>2 Сфера використання</w:t>
      </w:r>
    </w:p>
    <w:p w14:paraId="41394FB5" w14:textId="2C62A704" w:rsidR="00EF45F9" w:rsidRPr="00580D74" w:rsidRDefault="00EF45F9" w:rsidP="00B910E7">
      <w:pPr>
        <w:spacing w:line="348" w:lineRule="auto"/>
        <w:ind w:firstLine="720"/>
        <w:jc w:val="both"/>
        <w:rPr>
          <w:szCs w:val="24"/>
          <w:lang w:val="uk-UA"/>
        </w:rPr>
      </w:pPr>
      <w:r w:rsidRPr="00580D74">
        <w:rPr>
          <w:szCs w:val="24"/>
          <w:lang w:val="uk-UA"/>
        </w:rPr>
        <w:t xml:space="preserve">Вимоги цієї Інструкції є обов’язковими для </w:t>
      </w:r>
      <w:r w:rsidR="00F24691">
        <w:rPr>
          <w:szCs w:val="24"/>
          <w:lang w:val="uk-UA"/>
        </w:rPr>
        <w:t xml:space="preserve">фахівців </w:t>
      </w:r>
      <w:r w:rsidRPr="00580D74">
        <w:rPr>
          <w:szCs w:val="24"/>
          <w:lang w:val="uk-UA"/>
        </w:rPr>
        <w:t>відділу сертифікації продукції та послуг</w:t>
      </w:r>
      <w:r w:rsidR="00F24691">
        <w:rPr>
          <w:szCs w:val="24"/>
          <w:lang w:val="uk-UA"/>
        </w:rPr>
        <w:t>, систем управління</w:t>
      </w:r>
      <w:r w:rsidRPr="00580D74">
        <w:rPr>
          <w:szCs w:val="24"/>
          <w:lang w:val="uk-UA"/>
        </w:rPr>
        <w:t xml:space="preserve"> (далі – ВС) і заявників - підприємств (організацій) та інших суб’єктів підприємницької діяльності незалежно від форм власності‚ в тому числі іноземних.</w:t>
      </w:r>
    </w:p>
    <w:p w14:paraId="4EB3B416" w14:textId="77777777" w:rsidR="00E0307C" w:rsidRDefault="00E0307C" w:rsidP="001313C9">
      <w:pPr>
        <w:spacing w:line="276" w:lineRule="auto"/>
        <w:ind w:firstLine="720"/>
        <w:jc w:val="both"/>
        <w:rPr>
          <w:szCs w:val="24"/>
          <w:lang w:val="uk-UA"/>
        </w:rPr>
      </w:pPr>
    </w:p>
    <w:p w14:paraId="5F1087F5" w14:textId="2E37FA64" w:rsidR="00672388" w:rsidRPr="00E0307C" w:rsidRDefault="00EA10CE" w:rsidP="001313C9">
      <w:pPr>
        <w:spacing w:line="276" w:lineRule="auto"/>
        <w:ind w:firstLine="72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3</w:t>
      </w:r>
      <w:r w:rsidR="00672388" w:rsidRPr="00E0307C">
        <w:rPr>
          <w:b/>
          <w:szCs w:val="24"/>
          <w:lang w:val="uk-UA"/>
        </w:rPr>
        <w:t xml:space="preserve"> </w:t>
      </w:r>
      <w:r w:rsidR="00E0307C" w:rsidRPr="00E0307C">
        <w:rPr>
          <w:b/>
          <w:szCs w:val="24"/>
          <w:lang w:val="uk-UA"/>
        </w:rPr>
        <w:t>Нормативні посилання</w:t>
      </w:r>
    </w:p>
    <w:p w14:paraId="183CA549" w14:textId="77777777" w:rsidR="00672388" w:rsidRPr="00580D74" w:rsidRDefault="00672388" w:rsidP="006B673C">
      <w:pPr>
        <w:spacing w:line="384" w:lineRule="auto"/>
        <w:ind w:firstLine="720"/>
        <w:jc w:val="both"/>
        <w:rPr>
          <w:szCs w:val="24"/>
          <w:lang w:val="uk-UA"/>
        </w:rPr>
      </w:pPr>
      <w:r w:rsidRPr="00580D74">
        <w:rPr>
          <w:szCs w:val="24"/>
          <w:lang w:val="uk-UA"/>
        </w:rPr>
        <w:t>Ця інструкція розроблена згідно з вимогами:</w:t>
      </w:r>
    </w:p>
    <w:p w14:paraId="699DAED8" w14:textId="77777777" w:rsidR="00672388" w:rsidRPr="00580D74" w:rsidRDefault="00672388" w:rsidP="006B673C">
      <w:pPr>
        <w:spacing w:line="384" w:lineRule="auto"/>
        <w:ind w:firstLine="720"/>
        <w:jc w:val="both"/>
        <w:rPr>
          <w:szCs w:val="24"/>
          <w:lang w:val="uk-UA"/>
        </w:rPr>
      </w:pPr>
      <w:r w:rsidRPr="00580D74">
        <w:rPr>
          <w:szCs w:val="24"/>
          <w:lang w:val="uk-UA"/>
        </w:rPr>
        <w:t xml:space="preserve">- </w:t>
      </w:r>
      <w:r w:rsidR="00C35401" w:rsidRPr="00580D74">
        <w:rPr>
          <w:szCs w:val="24"/>
          <w:lang w:val="uk-UA"/>
        </w:rPr>
        <w:t>Ін.6.1/04</w:t>
      </w:r>
      <w:r w:rsidRPr="00580D74">
        <w:rPr>
          <w:szCs w:val="24"/>
          <w:lang w:val="uk-UA"/>
        </w:rPr>
        <w:t xml:space="preserve"> "</w:t>
      </w:r>
      <w:r w:rsidR="00C35401" w:rsidRPr="00580D74">
        <w:rPr>
          <w:szCs w:val="24"/>
          <w:lang w:val="uk-UA"/>
        </w:rPr>
        <w:t xml:space="preserve">Порядок укладання господарських договорів </w:t>
      </w:r>
      <w:r w:rsidRPr="00580D74">
        <w:rPr>
          <w:szCs w:val="24"/>
          <w:lang w:val="uk-UA"/>
        </w:rPr>
        <w:t>"</w:t>
      </w:r>
    </w:p>
    <w:p w14:paraId="61497FB0" w14:textId="71037096" w:rsidR="00672388" w:rsidRPr="00CC1314" w:rsidRDefault="00672388" w:rsidP="006B673C">
      <w:pPr>
        <w:spacing w:line="384" w:lineRule="auto"/>
        <w:ind w:firstLine="720"/>
        <w:jc w:val="both"/>
        <w:rPr>
          <w:szCs w:val="24"/>
          <w:lang w:val="uk-UA"/>
        </w:rPr>
      </w:pPr>
      <w:r w:rsidRPr="00CC1314">
        <w:rPr>
          <w:szCs w:val="24"/>
          <w:lang w:val="uk-UA"/>
        </w:rPr>
        <w:t xml:space="preserve">- </w:t>
      </w:r>
      <w:r w:rsidR="00EA10CE" w:rsidRPr="00EA10CE">
        <w:rPr>
          <w:lang w:val="uk-UA"/>
        </w:rPr>
        <w:t xml:space="preserve">ДСТУ </w:t>
      </w:r>
      <w:r w:rsidR="00EA10CE" w:rsidRPr="009249E0">
        <w:rPr>
          <w:lang w:val="en-US"/>
        </w:rPr>
        <w:t>EN</w:t>
      </w:r>
      <w:r w:rsidR="00EA10CE" w:rsidRPr="00EA10CE">
        <w:rPr>
          <w:lang w:val="uk-UA"/>
        </w:rPr>
        <w:t xml:space="preserve"> </w:t>
      </w:r>
      <w:r w:rsidR="00EA10CE" w:rsidRPr="009249E0">
        <w:rPr>
          <w:lang w:val="en-US"/>
        </w:rPr>
        <w:t>ISO</w:t>
      </w:r>
      <w:r w:rsidR="00EA10CE" w:rsidRPr="00EA10CE">
        <w:rPr>
          <w:lang w:val="uk-UA"/>
        </w:rPr>
        <w:t xml:space="preserve"> 9001:2018 (</w:t>
      </w:r>
      <w:r w:rsidR="00EA10CE" w:rsidRPr="009249E0">
        <w:rPr>
          <w:lang w:val="en-US"/>
        </w:rPr>
        <w:t>EN</w:t>
      </w:r>
      <w:r w:rsidR="00EA10CE" w:rsidRPr="00EA10CE">
        <w:rPr>
          <w:lang w:val="uk-UA"/>
        </w:rPr>
        <w:t xml:space="preserve"> </w:t>
      </w:r>
      <w:r w:rsidR="00EA10CE" w:rsidRPr="009249E0">
        <w:rPr>
          <w:lang w:val="en-US"/>
        </w:rPr>
        <w:t>ISO</w:t>
      </w:r>
      <w:r w:rsidR="00EA10CE" w:rsidRPr="00EA10CE">
        <w:rPr>
          <w:lang w:val="uk-UA"/>
        </w:rPr>
        <w:t xml:space="preserve"> 9001:2015, </w:t>
      </w:r>
      <w:r w:rsidR="00EA10CE" w:rsidRPr="009249E0">
        <w:rPr>
          <w:lang w:val="en-US"/>
        </w:rPr>
        <w:t>IDT</w:t>
      </w:r>
      <w:r w:rsidR="00EA10CE" w:rsidRPr="00EA10CE">
        <w:rPr>
          <w:lang w:val="uk-UA"/>
        </w:rPr>
        <w:t xml:space="preserve">; </w:t>
      </w:r>
      <w:r w:rsidR="00EA10CE" w:rsidRPr="009249E0">
        <w:rPr>
          <w:lang w:val="en-US"/>
        </w:rPr>
        <w:t>ISO</w:t>
      </w:r>
      <w:r w:rsidR="00EA10CE" w:rsidRPr="00EA10CE">
        <w:rPr>
          <w:lang w:val="uk-UA"/>
        </w:rPr>
        <w:t xml:space="preserve"> 9001:2015, </w:t>
      </w:r>
      <w:r w:rsidR="00EA10CE" w:rsidRPr="009249E0">
        <w:rPr>
          <w:lang w:val="en-US"/>
        </w:rPr>
        <w:t>IDT</w:t>
      </w:r>
      <w:r w:rsidR="00EA10CE" w:rsidRPr="00EA10CE">
        <w:rPr>
          <w:lang w:val="uk-UA"/>
        </w:rPr>
        <w:t>)</w:t>
      </w:r>
      <w:r w:rsidR="00CC1314" w:rsidRPr="00CC1314">
        <w:rPr>
          <w:szCs w:val="24"/>
          <w:lang w:val="uk-UA"/>
        </w:rPr>
        <w:t xml:space="preserve"> </w:t>
      </w:r>
      <w:r w:rsidRPr="00CC1314">
        <w:rPr>
          <w:szCs w:val="24"/>
          <w:lang w:val="uk-UA"/>
        </w:rPr>
        <w:t>"Систем</w:t>
      </w:r>
      <w:r w:rsidR="00EA10CE">
        <w:rPr>
          <w:szCs w:val="24"/>
          <w:lang w:val="uk-UA"/>
        </w:rPr>
        <w:t>и</w:t>
      </w:r>
      <w:r w:rsidRPr="00CC1314">
        <w:rPr>
          <w:szCs w:val="24"/>
          <w:lang w:val="uk-UA"/>
        </w:rPr>
        <w:t xml:space="preserve"> управління якістю. Вимоги</w:t>
      </w:r>
      <w:r w:rsidR="00EA10CE">
        <w:rPr>
          <w:szCs w:val="24"/>
          <w:lang w:val="uk-UA"/>
        </w:rPr>
        <w:t>"</w:t>
      </w:r>
      <w:r w:rsidRPr="00CC1314">
        <w:rPr>
          <w:szCs w:val="24"/>
          <w:lang w:val="uk-UA"/>
        </w:rPr>
        <w:t>.</w:t>
      </w:r>
    </w:p>
    <w:p w14:paraId="5BB4805E" w14:textId="77777777" w:rsidR="00E0307C" w:rsidRDefault="00E0307C" w:rsidP="001313C9">
      <w:pPr>
        <w:spacing w:line="276" w:lineRule="auto"/>
        <w:ind w:firstLine="720"/>
        <w:jc w:val="both"/>
        <w:rPr>
          <w:szCs w:val="24"/>
          <w:lang w:val="uk-UA"/>
        </w:rPr>
      </w:pPr>
    </w:p>
    <w:p w14:paraId="36AD7289" w14:textId="4F218F9B" w:rsidR="00652A26" w:rsidRPr="00E0307C" w:rsidRDefault="00EA10CE" w:rsidP="001313C9">
      <w:pPr>
        <w:spacing w:line="276" w:lineRule="auto"/>
        <w:ind w:firstLine="72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4</w:t>
      </w:r>
      <w:r w:rsidR="00652A26" w:rsidRPr="00E0307C">
        <w:rPr>
          <w:b/>
          <w:szCs w:val="24"/>
          <w:lang w:val="uk-UA"/>
        </w:rPr>
        <w:t xml:space="preserve"> </w:t>
      </w:r>
      <w:r w:rsidR="00E0307C" w:rsidRPr="00E0307C">
        <w:rPr>
          <w:b/>
          <w:szCs w:val="24"/>
          <w:lang w:val="uk-UA"/>
        </w:rPr>
        <w:t>Терміни</w:t>
      </w:r>
      <w:r>
        <w:rPr>
          <w:b/>
          <w:szCs w:val="24"/>
          <w:lang w:val="uk-UA"/>
        </w:rPr>
        <w:t>,</w:t>
      </w:r>
      <w:r w:rsidR="00E0307C" w:rsidRPr="00E0307C">
        <w:rPr>
          <w:b/>
          <w:szCs w:val="24"/>
          <w:lang w:val="uk-UA"/>
        </w:rPr>
        <w:t xml:space="preserve"> визначення</w:t>
      </w:r>
      <w:r>
        <w:rPr>
          <w:b/>
          <w:szCs w:val="24"/>
          <w:lang w:val="uk-UA"/>
        </w:rPr>
        <w:t xml:space="preserve"> та скорочення</w:t>
      </w:r>
    </w:p>
    <w:p w14:paraId="370FCA30" w14:textId="16AE15B1" w:rsidR="00652A26" w:rsidRPr="00CC1314" w:rsidRDefault="00EA10CE" w:rsidP="006B673C">
      <w:pPr>
        <w:spacing w:line="384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4</w:t>
      </w:r>
      <w:r w:rsidR="00652A26" w:rsidRPr="00CC1314">
        <w:rPr>
          <w:szCs w:val="24"/>
          <w:lang w:val="uk-UA"/>
        </w:rPr>
        <w:t>.1 Використані в</w:t>
      </w:r>
      <w:r>
        <w:rPr>
          <w:szCs w:val="24"/>
          <w:lang w:val="uk-UA"/>
        </w:rPr>
        <w:t xml:space="preserve"> Інструкції</w:t>
      </w:r>
      <w:r w:rsidR="00652A26" w:rsidRPr="00CC1314">
        <w:rPr>
          <w:szCs w:val="24"/>
          <w:lang w:val="uk-UA"/>
        </w:rPr>
        <w:t xml:space="preserve"> поняття</w:t>
      </w:r>
      <w:r w:rsidR="00652A26" w:rsidRPr="00CC1314">
        <w:rPr>
          <w:szCs w:val="24"/>
          <w:lang w:val="uk-UA"/>
        </w:rPr>
        <w:sym w:font="Symbol" w:char="F02C"/>
      </w:r>
      <w:r w:rsidR="00652A26" w:rsidRPr="00CC1314">
        <w:rPr>
          <w:szCs w:val="24"/>
          <w:lang w:val="uk-UA"/>
        </w:rPr>
        <w:t xml:space="preserve"> терміни та їх визначення відповідають ДСТУ  ISO/IEC 17000:2007.</w:t>
      </w:r>
    </w:p>
    <w:p w14:paraId="73CC53CC" w14:textId="6F29F552" w:rsidR="00E0307C" w:rsidRDefault="00EA10CE" w:rsidP="001313C9">
      <w:pPr>
        <w:spacing w:line="276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4.2 В Інструкції викорис</w:t>
      </w:r>
      <w:r w:rsidR="00410C17">
        <w:rPr>
          <w:szCs w:val="24"/>
          <w:lang w:val="uk-UA"/>
        </w:rPr>
        <w:t>тані такі скорочення:</w:t>
      </w:r>
    </w:p>
    <w:p w14:paraId="5AFDF841" w14:textId="77777777" w:rsidR="00410C17" w:rsidRDefault="00410C17" w:rsidP="00410C17">
      <w:pPr>
        <w:spacing w:line="372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- ДП "Херсонстандартметрологія" – Державне підприємство "Херсонський науково-виробничий центр стандартизації, метрології та сертифікації";</w:t>
      </w:r>
    </w:p>
    <w:p w14:paraId="5C29CCF9" w14:textId="77777777" w:rsidR="00410C17" w:rsidRDefault="00410C17" w:rsidP="00410C17">
      <w:pPr>
        <w:spacing w:line="372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- ООВ – Орган з оцінки відповідності ДП "</w:t>
      </w:r>
      <w:proofErr w:type="spellStart"/>
      <w:r>
        <w:rPr>
          <w:szCs w:val="24"/>
          <w:lang w:val="uk-UA"/>
        </w:rPr>
        <w:t>Херсонстандартметролоія</w:t>
      </w:r>
      <w:proofErr w:type="spellEnd"/>
      <w:r>
        <w:rPr>
          <w:szCs w:val="24"/>
          <w:lang w:val="uk-UA"/>
        </w:rPr>
        <w:t>";</w:t>
      </w:r>
    </w:p>
    <w:p w14:paraId="0FA7276F" w14:textId="434D0B4E" w:rsidR="00410C17" w:rsidRDefault="00410C17" w:rsidP="00410C17">
      <w:pPr>
        <w:spacing w:line="360" w:lineRule="auto"/>
        <w:ind w:firstLine="720"/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>- ВС – Відділ сертифікації продукції та послуг, систем управління;</w:t>
      </w:r>
      <w:r w:rsidRPr="00E0307C">
        <w:rPr>
          <w:b/>
          <w:szCs w:val="24"/>
          <w:lang w:val="uk-UA"/>
        </w:rPr>
        <w:t xml:space="preserve"> </w:t>
      </w:r>
    </w:p>
    <w:p w14:paraId="1A9C8898" w14:textId="0768E39F" w:rsidR="00410C17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  <w:r w:rsidRPr="00410C17">
        <w:rPr>
          <w:szCs w:val="24"/>
          <w:lang w:val="uk-UA"/>
        </w:rPr>
        <w:t>- ПДВ – Податок на додану вартість</w:t>
      </w:r>
      <w:r>
        <w:rPr>
          <w:szCs w:val="24"/>
          <w:lang w:val="uk-UA"/>
        </w:rPr>
        <w:t>.</w:t>
      </w:r>
    </w:p>
    <w:p w14:paraId="5DF0FEAF" w14:textId="77777777" w:rsidR="00410C17" w:rsidRPr="00410C17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</w:p>
    <w:p w14:paraId="00B7BA71" w14:textId="7BBCE35C" w:rsidR="00652A26" w:rsidRPr="00E0307C" w:rsidRDefault="00410C17" w:rsidP="00410C17">
      <w:pPr>
        <w:spacing w:line="360" w:lineRule="auto"/>
        <w:ind w:firstLine="72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5</w:t>
      </w:r>
      <w:r w:rsidR="00652A26" w:rsidRPr="00E0307C">
        <w:rPr>
          <w:b/>
          <w:szCs w:val="24"/>
          <w:lang w:val="uk-UA"/>
        </w:rPr>
        <w:t xml:space="preserve"> </w:t>
      </w:r>
      <w:r w:rsidR="00E0307C" w:rsidRPr="00E0307C">
        <w:rPr>
          <w:b/>
          <w:szCs w:val="24"/>
          <w:lang w:val="uk-UA"/>
        </w:rPr>
        <w:t>Відповідальність</w:t>
      </w:r>
    </w:p>
    <w:p w14:paraId="237821F2" w14:textId="6644A451" w:rsidR="00652A26" w:rsidRPr="00580D74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5</w:t>
      </w:r>
      <w:r w:rsidR="00652A26" w:rsidRPr="00580D74">
        <w:rPr>
          <w:szCs w:val="24"/>
          <w:lang w:val="uk-UA"/>
        </w:rPr>
        <w:t xml:space="preserve">.1 Відповідальність за правильне виконання вимог Інструкції несуть фахівці </w:t>
      </w:r>
      <w:r w:rsidR="00F24691">
        <w:rPr>
          <w:szCs w:val="24"/>
          <w:lang w:val="uk-UA"/>
        </w:rPr>
        <w:t>ВС</w:t>
      </w:r>
      <w:r w:rsidR="00652A26" w:rsidRPr="00580D74">
        <w:rPr>
          <w:szCs w:val="24"/>
          <w:lang w:val="uk-UA"/>
        </w:rPr>
        <w:t xml:space="preserve">, </w:t>
      </w:r>
      <w:r w:rsidR="00F24691">
        <w:rPr>
          <w:szCs w:val="24"/>
          <w:lang w:val="uk-UA"/>
        </w:rPr>
        <w:t>які</w:t>
      </w:r>
      <w:r w:rsidR="00652A26" w:rsidRPr="00580D74">
        <w:rPr>
          <w:szCs w:val="24"/>
          <w:lang w:val="uk-UA"/>
        </w:rPr>
        <w:t xml:space="preserve"> виконують цю роботу.</w:t>
      </w:r>
    </w:p>
    <w:p w14:paraId="52BB10CA" w14:textId="7DC5CE77" w:rsidR="00E0307C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5.2 Контроль за виконанням вимог цієї Інструкції здійснює начальник ВС.</w:t>
      </w:r>
    </w:p>
    <w:p w14:paraId="05B90765" w14:textId="265D68BD" w:rsidR="00410C17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</w:p>
    <w:p w14:paraId="6887D33B" w14:textId="3DBF5D98" w:rsidR="00410C17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</w:p>
    <w:p w14:paraId="71765DEB" w14:textId="77777777" w:rsidR="00410C17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</w:p>
    <w:p w14:paraId="6D7FEC7C" w14:textId="05B2434C" w:rsidR="00775353" w:rsidRPr="00E0307C" w:rsidRDefault="00410C17" w:rsidP="00410C17">
      <w:pPr>
        <w:spacing w:line="360" w:lineRule="auto"/>
        <w:ind w:firstLine="72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lastRenderedPageBreak/>
        <w:t>6</w:t>
      </w:r>
      <w:r w:rsidR="00775353" w:rsidRPr="00E0307C">
        <w:rPr>
          <w:b/>
          <w:szCs w:val="24"/>
          <w:lang w:val="uk-UA"/>
        </w:rPr>
        <w:t xml:space="preserve"> </w:t>
      </w:r>
      <w:r w:rsidR="00E0307C" w:rsidRPr="00E0307C">
        <w:rPr>
          <w:b/>
          <w:szCs w:val="24"/>
          <w:lang w:val="uk-UA"/>
        </w:rPr>
        <w:t>Опис виконання</w:t>
      </w:r>
    </w:p>
    <w:p w14:paraId="5FA04423" w14:textId="1806EF66" w:rsidR="00775353" w:rsidRPr="00E0307C" w:rsidRDefault="00410C17" w:rsidP="00410C17">
      <w:pPr>
        <w:spacing w:line="360" w:lineRule="auto"/>
        <w:ind w:firstLine="72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6</w:t>
      </w:r>
      <w:r w:rsidR="00964088" w:rsidRPr="00E0307C">
        <w:rPr>
          <w:b/>
          <w:szCs w:val="24"/>
          <w:lang w:val="uk-UA"/>
        </w:rPr>
        <w:t>.</w:t>
      </w:r>
      <w:r w:rsidR="00775353" w:rsidRPr="00E0307C">
        <w:rPr>
          <w:b/>
          <w:szCs w:val="24"/>
          <w:lang w:val="uk-UA"/>
        </w:rPr>
        <w:t>1 Загальні положення</w:t>
      </w:r>
    </w:p>
    <w:p w14:paraId="2262CC8E" w14:textId="77777777" w:rsidR="00D83F72" w:rsidRPr="00580D74" w:rsidRDefault="00D83F72" w:rsidP="00410C17">
      <w:pPr>
        <w:spacing w:line="360" w:lineRule="auto"/>
        <w:ind w:firstLine="720"/>
        <w:jc w:val="both"/>
        <w:rPr>
          <w:szCs w:val="24"/>
          <w:lang w:val="uk-UA"/>
        </w:rPr>
      </w:pPr>
      <w:r w:rsidRPr="00580D74">
        <w:rPr>
          <w:szCs w:val="24"/>
          <w:lang w:val="uk-UA"/>
        </w:rPr>
        <w:t>Заявник при зверненні до</w:t>
      </w:r>
      <w:r w:rsidR="003C51D7" w:rsidRPr="00580D74">
        <w:rPr>
          <w:szCs w:val="24"/>
          <w:lang w:val="uk-UA"/>
        </w:rPr>
        <w:t xml:space="preserve"> </w:t>
      </w:r>
      <w:r w:rsidR="00EF45F9" w:rsidRPr="00580D74">
        <w:rPr>
          <w:szCs w:val="24"/>
          <w:lang w:val="uk-UA"/>
        </w:rPr>
        <w:t>органу</w:t>
      </w:r>
      <w:r w:rsidRPr="00580D74">
        <w:rPr>
          <w:szCs w:val="24"/>
          <w:lang w:val="uk-UA"/>
        </w:rPr>
        <w:t xml:space="preserve"> інформу</w:t>
      </w:r>
      <w:r w:rsidR="003C51D7" w:rsidRPr="00580D74">
        <w:rPr>
          <w:szCs w:val="24"/>
          <w:lang w:val="uk-UA"/>
        </w:rPr>
        <w:t>є</w:t>
      </w:r>
      <w:r w:rsidRPr="00580D74">
        <w:rPr>
          <w:szCs w:val="24"/>
          <w:lang w:val="uk-UA"/>
        </w:rPr>
        <w:t xml:space="preserve">ться про порядок </w:t>
      </w:r>
      <w:r w:rsidR="003C51D7" w:rsidRPr="00580D74">
        <w:rPr>
          <w:szCs w:val="24"/>
          <w:lang w:val="uk-UA"/>
        </w:rPr>
        <w:t xml:space="preserve">оформлення договору, протоколу </w:t>
      </w:r>
      <w:r w:rsidR="003C51D7" w:rsidRPr="006B673C">
        <w:rPr>
          <w:szCs w:val="24"/>
          <w:lang w:val="uk-UA"/>
        </w:rPr>
        <w:t>погодження ціни, акту здачі-приймання робіт</w:t>
      </w:r>
      <w:r w:rsidR="00964088" w:rsidRPr="006B673C">
        <w:rPr>
          <w:szCs w:val="24"/>
          <w:lang w:val="uk-UA"/>
        </w:rPr>
        <w:t xml:space="preserve"> та рахунку щодо сплати коштів</w:t>
      </w:r>
      <w:r w:rsidR="00B5133D" w:rsidRPr="006B673C">
        <w:rPr>
          <w:szCs w:val="24"/>
          <w:lang w:val="uk-UA"/>
        </w:rPr>
        <w:t xml:space="preserve">, який наведений в </w:t>
      </w:r>
      <w:r w:rsidR="00831BA2" w:rsidRPr="006B673C">
        <w:rPr>
          <w:szCs w:val="24"/>
          <w:lang w:val="uk-UA"/>
        </w:rPr>
        <w:t>Ін.6.1/04 "Порядок укладання господарських договорів"</w:t>
      </w:r>
      <w:r w:rsidR="00BB2ABD" w:rsidRPr="006B673C">
        <w:rPr>
          <w:szCs w:val="24"/>
          <w:lang w:val="uk-UA"/>
        </w:rPr>
        <w:t>.</w:t>
      </w:r>
    </w:p>
    <w:p w14:paraId="434E3542" w14:textId="6B24E8B8" w:rsidR="00775353" w:rsidRPr="00E0307C" w:rsidRDefault="00410C17" w:rsidP="006B673C">
      <w:pPr>
        <w:spacing w:line="384" w:lineRule="auto"/>
        <w:ind w:firstLine="72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6</w:t>
      </w:r>
      <w:r w:rsidR="00775353" w:rsidRPr="00E0307C">
        <w:rPr>
          <w:b/>
          <w:szCs w:val="24"/>
          <w:lang w:val="uk-UA"/>
        </w:rPr>
        <w:t>.2 Оформлення документації</w:t>
      </w:r>
    </w:p>
    <w:p w14:paraId="2A5DFE5E" w14:textId="7398A748" w:rsidR="00E0307C" w:rsidRDefault="00410C17" w:rsidP="006B673C">
      <w:pPr>
        <w:spacing w:line="384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6</w:t>
      </w:r>
      <w:r w:rsidR="00E0307C">
        <w:rPr>
          <w:szCs w:val="24"/>
          <w:lang w:val="uk-UA"/>
        </w:rPr>
        <w:t>.2.1 Всі роботи, які виконують фахівці відділу сертифікації продукції та послуг</w:t>
      </w:r>
      <w:r w:rsidR="0029572F">
        <w:rPr>
          <w:szCs w:val="24"/>
          <w:lang w:val="uk-UA"/>
        </w:rPr>
        <w:t>, та є типовими, в залежності від типу продукції/послуги, статусу підприємства та складності виконання роботи занесені до "Переліку вартості послуг відділу сертифікації", затвердженого Наказом генерального директора та мають відповідне кодування.</w:t>
      </w:r>
    </w:p>
    <w:p w14:paraId="72F42A5F" w14:textId="08B360C1" w:rsidR="0029572F" w:rsidRDefault="00410C17" w:rsidP="006B673C">
      <w:pPr>
        <w:spacing w:line="384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6</w:t>
      </w:r>
      <w:r w:rsidR="0029572F">
        <w:rPr>
          <w:szCs w:val="24"/>
          <w:lang w:val="uk-UA"/>
        </w:rPr>
        <w:t>.2.2 Вартість робіт в цьому Переліку наведена без урахування ПДВ.</w:t>
      </w:r>
    </w:p>
    <w:p w14:paraId="1C0A70A1" w14:textId="5934D9DE" w:rsidR="00030342" w:rsidRPr="00580D74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6</w:t>
      </w:r>
      <w:r w:rsidR="00775353" w:rsidRPr="00580D74">
        <w:rPr>
          <w:szCs w:val="24"/>
          <w:lang w:val="uk-UA"/>
        </w:rPr>
        <w:t>.2.</w:t>
      </w:r>
      <w:r w:rsidR="0029572F">
        <w:rPr>
          <w:szCs w:val="24"/>
          <w:lang w:val="uk-UA"/>
        </w:rPr>
        <w:t>3</w:t>
      </w:r>
      <w:r w:rsidR="00775353" w:rsidRPr="00580D74">
        <w:rPr>
          <w:szCs w:val="24"/>
          <w:lang w:val="uk-UA"/>
        </w:rPr>
        <w:t xml:space="preserve"> </w:t>
      </w:r>
      <w:r w:rsidR="003C51D7" w:rsidRPr="00580D74">
        <w:rPr>
          <w:szCs w:val="24"/>
          <w:lang w:val="uk-UA"/>
        </w:rPr>
        <w:t xml:space="preserve">Згідно </w:t>
      </w:r>
      <w:r w:rsidR="00F24691">
        <w:rPr>
          <w:szCs w:val="24"/>
          <w:lang w:val="uk-UA"/>
        </w:rPr>
        <w:t>о</w:t>
      </w:r>
      <w:r w:rsidR="003C51D7" w:rsidRPr="00580D74">
        <w:rPr>
          <w:szCs w:val="24"/>
          <w:lang w:val="uk-UA"/>
        </w:rPr>
        <w:t>бран</w:t>
      </w:r>
      <w:r w:rsidR="00F24691">
        <w:rPr>
          <w:szCs w:val="24"/>
          <w:lang w:val="uk-UA"/>
        </w:rPr>
        <w:t>ій</w:t>
      </w:r>
      <w:r w:rsidR="003C51D7" w:rsidRPr="00580D74">
        <w:rPr>
          <w:szCs w:val="24"/>
          <w:lang w:val="uk-UA"/>
        </w:rPr>
        <w:t xml:space="preserve"> схем</w:t>
      </w:r>
      <w:r w:rsidR="00F24691">
        <w:rPr>
          <w:szCs w:val="24"/>
          <w:lang w:val="uk-UA"/>
        </w:rPr>
        <w:t>і</w:t>
      </w:r>
      <w:r w:rsidR="003C51D7" w:rsidRPr="00580D74">
        <w:rPr>
          <w:szCs w:val="24"/>
          <w:lang w:val="uk-UA"/>
        </w:rPr>
        <w:t xml:space="preserve"> </w:t>
      </w:r>
      <w:r w:rsidR="00BB2ABD" w:rsidRPr="00580D74">
        <w:rPr>
          <w:szCs w:val="24"/>
          <w:lang w:val="uk-UA"/>
        </w:rPr>
        <w:t>виконання робіт</w:t>
      </w:r>
      <w:r>
        <w:rPr>
          <w:szCs w:val="24"/>
          <w:lang w:val="uk-UA"/>
        </w:rPr>
        <w:t xml:space="preserve"> з сертифікації,</w:t>
      </w:r>
      <w:r w:rsidR="00BB2ABD" w:rsidRPr="00580D74">
        <w:rPr>
          <w:szCs w:val="24"/>
          <w:lang w:val="uk-UA"/>
        </w:rPr>
        <w:t xml:space="preserve"> фа</w:t>
      </w:r>
      <w:r w:rsidR="003C51D7" w:rsidRPr="00580D74">
        <w:rPr>
          <w:szCs w:val="24"/>
          <w:lang w:val="uk-UA"/>
        </w:rPr>
        <w:t>хів</w:t>
      </w:r>
      <w:r w:rsidR="006718DD" w:rsidRPr="00580D74">
        <w:rPr>
          <w:szCs w:val="24"/>
          <w:lang w:val="uk-UA"/>
        </w:rPr>
        <w:t>е</w:t>
      </w:r>
      <w:r w:rsidR="003C51D7" w:rsidRPr="00580D74">
        <w:rPr>
          <w:szCs w:val="24"/>
          <w:lang w:val="uk-UA"/>
        </w:rPr>
        <w:t>ц</w:t>
      </w:r>
      <w:r w:rsidR="006718DD" w:rsidRPr="00580D74">
        <w:rPr>
          <w:szCs w:val="24"/>
          <w:lang w:val="uk-UA"/>
        </w:rPr>
        <w:t>ь</w:t>
      </w:r>
      <w:r w:rsidR="003C51D7" w:rsidRPr="00580D74">
        <w:rPr>
          <w:szCs w:val="24"/>
          <w:lang w:val="uk-UA"/>
        </w:rPr>
        <w:t xml:space="preserve">, </w:t>
      </w:r>
      <w:r w:rsidR="00F24691">
        <w:rPr>
          <w:szCs w:val="24"/>
          <w:lang w:val="uk-UA"/>
        </w:rPr>
        <w:t>який</w:t>
      </w:r>
      <w:r w:rsidR="003C51D7" w:rsidRPr="00580D74">
        <w:rPr>
          <w:szCs w:val="24"/>
          <w:lang w:val="uk-UA"/>
        </w:rPr>
        <w:t xml:space="preserve"> виконує</w:t>
      </w:r>
      <w:r>
        <w:rPr>
          <w:szCs w:val="24"/>
          <w:lang w:val="uk-UA"/>
        </w:rPr>
        <w:t xml:space="preserve"> цю</w:t>
      </w:r>
      <w:r w:rsidR="003C51D7" w:rsidRPr="00580D74">
        <w:rPr>
          <w:szCs w:val="24"/>
          <w:lang w:val="uk-UA"/>
        </w:rPr>
        <w:t xml:space="preserve"> роботу</w:t>
      </w:r>
      <w:r w:rsidR="006718DD" w:rsidRPr="00580D74">
        <w:rPr>
          <w:szCs w:val="24"/>
          <w:lang w:val="uk-UA"/>
        </w:rPr>
        <w:t>, на підставі</w:t>
      </w:r>
      <w:r w:rsidR="003C51D7" w:rsidRPr="00580D74">
        <w:rPr>
          <w:szCs w:val="24"/>
          <w:lang w:val="uk-UA"/>
        </w:rPr>
        <w:t xml:space="preserve"> </w:t>
      </w:r>
      <w:r w:rsidR="0029572F">
        <w:rPr>
          <w:szCs w:val="24"/>
          <w:lang w:val="uk-UA"/>
        </w:rPr>
        <w:t>зазначеного Переліку</w:t>
      </w:r>
      <w:r w:rsidR="00BB1005">
        <w:rPr>
          <w:szCs w:val="24"/>
          <w:lang w:val="uk-UA"/>
        </w:rPr>
        <w:t xml:space="preserve">, </w:t>
      </w:r>
      <w:r w:rsidR="00BB2ABD" w:rsidRPr="00580D74">
        <w:rPr>
          <w:szCs w:val="24"/>
          <w:lang w:val="uk-UA"/>
        </w:rPr>
        <w:t>за допомогою програми "1С бухгалтерія"</w:t>
      </w:r>
      <w:r w:rsidR="00906267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форму</w:t>
      </w:r>
      <w:r w:rsidR="00BB1005">
        <w:rPr>
          <w:szCs w:val="24"/>
          <w:lang w:val="uk-UA"/>
        </w:rPr>
        <w:t>є пакет фінансових документів</w:t>
      </w:r>
      <w:r w:rsidR="00BB1005" w:rsidRPr="00580D74">
        <w:rPr>
          <w:szCs w:val="24"/>
          <w:lang w:val="uk-UA"/>
        </w:rPr>
        <w:t xml:space="preserve"> (договір, протокол погодження ціни, акт виконаних робіт, рахунок)</w:t>
      </w:r>
      <w:r w:rsidR="006718DD" w:rsidRPr="00580D74">
        <w:rPr>
          <w:szCs w:val="24"/>
          <w:lang w:val="uk-UA"/>
        </w:rPr>
        <w:t>, в як</w:t>
      </w:r>
      <w:r w:rsidR="00BB1005">
        <w:rPr>
          <w:szCs w:val="24"/>
          <w:lang w:val="uk-UA"/>
        </w:rPr>
        <w:t>ому</w:t>
      </w:r>
      <w:r w:rsidR="006718DD" w:rsidRPr="00580D74">
        <w:rPr>
          <w:szCs w:val="24"/>
          <w:lang w:val="uk-UA"/>
        </w:rPr>
        <w:t xml:space="preserve"> на</w:t>
      </w:r>
      <w:r w:rsidR="00964088" w:rsidRPr="00580D74">
        <w:rPr>
          <w:szCs w:val="24"/>
          <w:lang w:val="uk-UA"/>
        </w:rPr>
        <w:t>води</w:t>
      </w:r>
      <w:r w:rsidR="006718DD" w:rsidRPr="00580D74">
        <w:rPr>
          <w:szCs w:val="24"/>
          <w:lang w:val="uk-UA"/>
        </w:rPr>
        <w:t>ться перелік кодів робіт та витрати на відрядження (в разі необхідності)</w:t>
      </w:r>
      <w:r w:rsidR="00964088" w:rsidRPr="00580D74">
        <w:rPr>
          <w:szCs w:val="24"/>
          <w:lang w:val="uk-UA"/>
        </w:rPr>
        <w:t>, зазначається П.І.Б. виконавця, дата за</w:t>
      </w:r>
      <w:r w:rsidR="00BB1005">
        <w:rPr>
          <w:szCs w:val="24"/>
          <w:lang w:val="uk-UA"/>
        </w:rPr>
        <w:t>п</w:t>
      </w:r>
      <w:r w:rsidR="00964088" w:rsidRPr="00580D74">
        <w:rPr>
          <w:szCs w:val="24"/>
          <w:lang w:val="uk-UA"/>
        </w:rPr>
        <w:t>ов</w:t>
      </w:r>
      <w:r w:rsidR="00BB1005">
        <w:rPr>
          <w:szCs w:val="24"/>
          <w:lang w:val="uk-UA"/>
        </w:rPr>
        <w:t>н</w:t>
      </w:r>
      <w:r w:rsidR="00964088" w:rsidRPr="00580D74">
        <w:rPr>
          <w:szCs w:val="24"/>
          <w:lang w:val="uk-UA"/>
        </w:rPr>
        <w:t>ення</w:t>
      </w:r>
      <w:r w:rsidR="006718DD" w:rsidRPr="00580D74">
        <w:rPr>
          <w:szCs w:val="24"/>
          <w:lang w:val="uk-UA"/>
        </w:rPr>
        <w:t>.</w:t>
      </w:r>
    </w:p>
    <w:p w14:paraId="578F9C8A" w14:textId="705E8E4A" w:rsidR="00BB2ABD" w:rsidRPr="00580D74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6</w:t>
      </w:r>
      <w:r w:rsidR="00BB2ABD" w:rsidRPr="00580D74">
        <w:rPr>
          <w:szCs w:val="24"/>
          <w:lang w:val="uk-UA"/>
        </w:rPr>
        <w:t>.2.</w:t>
      </w:r>
      <w:r w:rsidR="00BB1005">
        <w:rPr>
          <w:szCs w:val="24"/>
          <w:lang w:val="uk-UA"/>
        </w:rPr>
        <w:t>4</w:t>
      </w:r>
      <w:r w:rsidR="00BB2ABD" w:rsidRPr="00580D74">
        <w:rPr>
          <w:szCs w:val="24"/>
          <w:lang w:val="uk-UA"/>
        </w:rPr>
        <w:t xml:space="preserve"> Якщо виконується робота, яка не занесена до </w:t>
      </w:r>
      <w:r w:rsidR="005923B7">
        <w:rPr>
          <w:szCs w:val="24"/>
          <w:lang w:val="uk-UA"/>
        </w:rPr>
        <w:t>"Переліку"</w:t>
      </w:r>
      <w:r w:rsidR="00BB2ABD" w:rsidRPr="00580D74">
        <w:rPr>
          <w:szCs w:val="24"/>
          <w:lang w:val="uk-UA"/>
        </w:rPr>
        <w:t>, фахівець складає норми витрат часу на проведення робіт</w:t>
      </w:r>
      <w:r w:rsidR="005923B7">
        <w:rPr>
          <w:szCs w:val="24"/>
          <w:lang w:val="uk-UA"/>
        </w:rPr>
        <w:t xml:space="preserve"> за формою </w:t>
      </w:r>
      <w:r w:rsidR="005923B7" w:rsidRPr="00931E75">
        <w:rPr>
          <w:sz w:val="22"/>
          <w:szCs w:val="22"/>
          <w:lang w:val="uk-UA"/>
        </w:rPr>
        <w:t>Ф1 – Ін.7.1/01</w:t>
      </w:r>
      <w:r w:rsidR="005923B7">
        <w:rPr>
          <w:sz w:val="22"/>
          <w:szCs w:val="22"/>
          <w:lang w:val="uk-UA"/>
        </w:rPr>
        <w:t xml:space="preserve"> Інструкції Ін.7.1/01 </w:t>
      </w:r>
      <w:r w:rsidR="005923B7" w:rsidRPr="005923B7">
        <w:rPr>
          <w:szCs w:val="24"/>
          <w:lang w:val="uk-UA"/>
        </w:rPr>
        <w:t>"Порядок укладання господарських договорів"</w:t>
      </w:r>
      <w:r w:rsidR="00BB2ABD" w:rsidRPr="00580D74">
        <w:rPr>
          <w:szCs w:val="24"/>
          <w:lang w:val="uk-UA"/>
        </w:rPr>
        <w:t>.</w:t>
      </w:r>
    </w:p>
    <w:p w14:paraId="3B7541FC" w14:textId="0267F3D1" w:rsidR="00BB2ABD" w:rsidRPr="00580D74" w:rsidRDefault="00BB2ABD" w:rsidP="00410C17">
      <w:pPr>
        <w:spacing w:line="360" w:lineRule="auto"/>
        <w:ind w:firstLine="720"/>
        <w:jc w:val="both"/>
        <w:rPr>
          <w:szCs w:val="24"/>
          <w:lang w:val="uk-UA"/>
        </w:rPr>
      </w:pPr>
      <w:r w:rsidRPr="00580D74">
        <w:rPr>
          <w:szCs w:val="24"/>
          <w:lang w:val="uk-UA"/>
        </w:rPr>
        <w:t>Після затвердження цих норм економічна служба складає калькуляцію вартості виконання робіт</w:t>
      </w:r>
      <w:r w:rsidR="00CE5604" w:rsidRPr="00580D74">
        <w:rPr>
          <w:szCs w:val="24"/>
          <w:lang w:val="uk-UA"/>
        </w:rPr>
        <w:t xml:space="preserve">, яка затверджується </w:t>
      </w:r>
      <w:r w:rsidR="00410C17">
        <w:rPr>
          <w:szCs w:val="24"/>
          <w:lang w:val="uk-UA"/>
        </w:rPr>
        <w:t>керівником підприємства</w:t>
      </w:r>
      <w:r w:rsidR="00CE5604" w:rsidRPr="00580D74">
        <w:rPr>
          <w:szCs w:val="24"/>
          <w:lang w:val="uk-UA"/>
        </w:rPr>
        <w:t xml:space="preserve">. В цьому разі в </w:t>
      </w:r>
      <w:r w:rsidR="00BB1005">
        <w:rPr>
          <w:szCs w:val="24"/>
          <w:lang w:val="uk-UA"/>
        </w:rPr>
        <w:t>документах</w:t>
      </w:r>
      <w:r w:rsidR="00CE5604" w:rsidRPr="00580D74">
        <w:rPr>
          <w:szCs w:val="24"/>
          <w:lang w:val="uk-UA"/>
        </w:rPr>
        <w:t xml:space="preserve"> зазначається </w:t>
      </w:r>
      <w:r w:rsidR="00E0307C">
        <w:rPr>
          <w:szCs w:val="24"/>
          <w:lang w:val="uk-UA"/>
        </w:rPr>
        <w:t>номер калькуляції</w:t>
      </w:r>
      <w:r w:rsidR="00CE5604" w:rsidRPr="00580D74">
        <w:rPr>
          <w:szCs w:val="24"/>
          <w:lang w:val="uk-UA"/>
        </w:rPr>
        <w:t>.</w:t>
      </w:r>
    </w:p>
    <w:p w14:paraId="1C7130F3" w14:textId="77777777" w:rsidR="00CE5604" w:rsidRPr="00580D74" w:rsidRDefault="00CE5604" w:rsidP="00410C17">
      <w:pPr>
        <w:spacing w:line="360" w:lineRule="auto"/>
        <w:ind w:firstLine="720"/>
        <w:jc w:val="both"/>
        <w:rPr>
          <w:szCs w:val="24"/>
          <w:lang w:val="uk-UA"/>
        </w:rPr>
      </w:pPr>
      <w:r w:rsidRPr="00580D74">
        <w:rPr>
          <w:szCs w:val="24"/>
          <w:lang w:val="uk-UA"/>
        </w:rPr>
        <w:t>В разі, якщо подібна робота виконується систематично, за поданням начальника відділу,  Наказом по ДП "Херсонстандартметрологія"</w:t>
      </w:r>
      <w:r w:rsidR="005923B7">
        <w:rPr>
          <w:szCs w:val="24"/>
          <w:lang w:val="uk-UA"/>
        </w:rPr>
        <w:t>, вона кодується та</w:t>
      </w:r>
      <w:r w:rsidRPr="00580D74">
        <w:rPr>
          <w:szCs w:val="24"/>
          <w:lang w:val="uk-UA"/>
        </w:rPr>
        <w:t xml:space="preserve"> вноситься до </w:t>
      </w:r>
      <w:r w:rsidR="005923B7">
        <w:rPr>
          <w:szCs w:val="24"/>
          <w:lang w:val="uk-UA"/>
        </w:rPr>
        <w:t>"</w:t>
      </w:r>
      <w:r w:rsidR="005923B7" w:rsidRPr="00580D74">
        <w:rPr>
          <w:szCs w:val="24"/>
          <w:lang w:val="uk-UA"/>
        </w:rPr>
        <w:t>Переліку</w:t>
      </w:r>
      <w:r w:rsidR="005923B7">
        <w:rPr>
          <w:szCs w:val="24"/>
          <w:lang w:val="uk-UA"/>
        </w:rPr>
        <w:t>"</w:t>
      </w:r>
      <w:r w:rsidRPr="00580D74">
        <w:rPr>
          <w:szCs w:val="24"/>
          <w:lang w:val="uk-UA"/>
        </w:rPr>
        <w:t>.</w:t>
      </w:r>
    </w:p>
    <w:p w14:paraId="3D6F89EF" w14:textId="0095FF05" w:rsidR="00D83F72" w:rsidRPr="00580D74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6</w:t>
      </w:r>
      <w:r w:rsidR="00775353" w:rsidRPr="00580D74">
        <w:rPr>
          <w:szCs w:val="24"/>
          <w:lang w:val="uk-UA"/>
        </w:rPr>
        <w:t>.2.</w:t>
      </w:r>
      <w:r w:rsidR="00BB1005">
        <w:rPr>
          <w:szCs w:val="24"/>
          <w:lang w:val="uk-UA"/>
        </w:rPr>
        <w:t>5</w:t>
      </w:r>
      <w:r w:rsidR="00775353" w:rsidRPr="00580D74">
        <w:rPr>
          <w:szCs w:val="24"/>
          <w:lang w:val="uk-UA"/>
        </w:rPr>
        <w:t xml:space="preserve"> </w:t>
      </w:r>
      <w:r w:rsidR="00CE5604" w:rsidRPr="00580D74">
        <w:rPr>
          <w:szCs w:val="24"/>
          <w:lang w:val="uk-UA"/>
        </w:rPr>
        <w:t>Ф</w:t>
      </w:r>
      <w:r w:rsidR="00775353" w:rsidRPr="00580D74">
        <w:rPr>
          <w:szCs w:val="24"/>
          <w:lang w:val="uk-UA"/>
        </w:rPr>
        <w:t>інансов</w:t>
      </w:r>
      <w:r w:rsidR="00CE5604" w:rsidRPr="00580D74">
        <w:rPr>
          <w:szCs w:val="24"/>
          <w:lang w:val="uk-UA"/>
        </w:rPr>
        <w:t>і</w:t>
      </w:r>
      <w:r w:rsidR="00775353" w:rsidRPr="00580D74">
        <w:rPr>
          <w:szCs w:val="24"/>
          <w:lang w:val="uk-UA"/>
        </w:rPr>
        <w:t xml:space="preserve"> документ</w:t>
      </w:r>
      <w:r w:rsidR="00CE5604" w:rsidRPr="00580D74">
        <w:rPr>
          <w:szCs w:val="24"/>
          <w:lang w:val="uk-UA"/>
        </w:rPr>
        <w:t xml:space="preserve">и </w:t>
      </w:r>
      <w:r w:rsidR="009B01F0" w:rsidRPr="00580D74">
        <w:rPr>
          <w:szCs w:val="24"/>
          <w:lang w:val="uk-UA"/>
        </w:rPr>
        <w:t>органу</w:t>
      </w:r>
      <w:r w:rsidR="00CE5604" w:rsidRPr="00580D74">
        <w:rPr>
          <w:szCs w:val="24"/>
          <w:lang w:val="uk-UA"/>
        </w:rPr>
        <w:t xml:space="preserve"> </w:t>
      </w:r>
      <w:r w:rsidR="00BB1005">
        <w:rPr>
          <w:szCs w:val="24"/>
          <w:lang w:val="uk-UA"/>
        </w:rPr>
        <w:t xml:space="preserve">підписує </w:t>
      </w:r>
      <w:r w:rsidR="00E0307C">
        <w:rPr>
          <w:szCs w:val="24"/>
          <w:lang w:val="uk-UA"/>
        </w:rPr>
        <w:t>генеральний директор, або</w:t>
      </w:r>
      <w:r w:rsidR="00CE5604" w:rsidRPr="00580D74">
        <w:rPr>
          <w:szCs w:val="24"/>
          <w:lang w:val="uk-UA"/>
        </w:rPr>
        <w:t xml:space="preserve"> особа, яка має відповідн</w:t>
      </w:r>
      <w:r w:rsidR="00E0307C">
        <w:rPr>
          <w:szCs w:val="24"/>
          <w:lang w:val="uk-UA"/>
        </w:rPr>
        <w:t>у</w:t>
      </w:r>
      <w:r w:rsidR="00CE5604" w:rsidRPr="00580D74">
        <w:rPr>
          <w:szCs w:val="24"/>
          <w:lang w:val="uk-UA"/>
        </w:rPr>
        <w:t xml:space="preserve"> до</w:t>
      </w:r>
      <w:r w:rsidR="00E0307C">
        <w:rPr>
          <w:szCs w:val="24"/>
          <w:lang w:val="uk-UA"/>
        </w:rPr>
        <w:t>віреність</w:t>
      </w:r>
      <w:r w:rsidR="002B3D7C" w:rsidRPr="00580D74">
        <w:rPr>
          <w:szCs w:val="24"/>
          <w:lang w:val="uk-UA"/>
        </w:rPr>
        <w:t>.</w:t>
      </w:r>
    </w:p>
    <w:p w14:paraId="7B0B5D61" w14:textId="625A09D0" w:rsidR="00536C12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6</w:t>
      </w:r>
      <w:r w:rsidR="00775353" w:rsidRPr="00536C12">
        <w:rPr>
          <w:szCs w:val="24"/>
          <w:lang w:val="uk-UA"/>
        </w:rPr>
        <w:t>.2.</w:t>
      </w:r>
      <w:r w:rsidR="00BB1005">
        <w:rPr>
          <w:szCs w:val="24"/>
          <w:lang w:val="uk-UA"/>
        </w:rPr>
        <w:t>6</w:t>
      </w:r>
      <w:r w:rsidR="00964088" w:rsidRPr="00580D74">
        <w:rPr>
          <w:szCs w:val="24"/>
          <w:lang w:val="uk-UA"/>
        </w:rPr>
        <w:t xml:space="preserve"> </w:t>
      </w:r>
      <w:r w:rsidR="000C4D5E" w:rsidRPr="00580D74">
        <w:rPr>
          <w:szCs w:val="24"/>
          <w:lang w:val="uk-UA"/>
        </w:rPr>
        <w:t xml:space="preserve">Оформлені та затверджені в установленому порядку: договір, протокол погодження ціни, </w:t>
      </w:r>
      <w:r w:rsidR="00775353" w:rsidRPr="00580D74">
        <w:rPr>
          <w:szCs w:val="24"/>
          <w:lang w:val="uk-UA"/>
        </w:rPr>
        <w:t xml:space="preserve">акт здачі-приймання робіт (по 2 примірники), </w:t>
      </w:r>
      <w:r w:rsidR="000C4D5E" w:rsidRPr="00580D74">
        <w:rPr>
          <w:szCs w:val="24"/>
          <w:lang w:val="uk-UA"/>
        </w:rPr>
        <w:t>рахунок</w:t>
      </w:r>
      <w:r w:rsidR="00775353" w:rsidRPr="00580D74">
        <w:rPr>
          <w:szCs w:val="24"/>
          <w:lang w:val="uk-UA"/>
        </w:rPr>
        <w:t xml:space="preserve"> (1 примірник)</w:t>
      </w:r>
      <w:r w:rsidR="00501BD0" w:rsidRPr="00580D74">
        <w:rPr>
          <w:szCs w:val="24"/>
          <w:lang w:val="uk-UA"/>
        </w:rPr>
        <w:t xml:space="preserve"> </w:t>
      </w:r>
      <w:r w:rsidR="00864B65" w:rsidRPr="00580D74">
        <w:rPr>
          <w:szCs w:val="24"/>
          <w:lang w:val="uk-UA"/>
        </w:rPr>
        <w:t xml:space="preserve">надаються </w:t>
      </w:r>
      <w:r w:rsidR="00775353" w:rsidRPr="00580D74">
        <w:rPr>
          <w:szCs w:val="24"/>
          <w:lang w:val="uk-UA"/>
        </w:rPr>
        <w:t>замовнику для подальшого оформлення</w:t>
      </w:r>
      <w:r w:rsidR="000C4D5E" w:rsidRPr="00580D74">
        <w:rPr>
          <w:szCs w:val="24"/>
          <w:lang w:val="uk-UA"/>
        </w:rPr>
        <w:t>.</w:t>
      </w:r>
      <w:r w:rsidR="00831D08" w:rsidRPr="00580D74">
        <w:rPr>
          <w:szCs w:val="24"/>
          <w:lang w:val="uk-UA"/>
        </w:rPr>
        <w:t xml:space="preserve"> До одного договору може оформлятись декілька рахунків, протоколів погодження договірної ціни та актів виконання робіт. </w:t>
      </w:r>
    </w:p>
    <w:p w14:paraId="7E0A3DFB" w14:textId="6F43041D" w:rsidR="00B5133D" w:rsidRPr="00580D74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6</w:t>
      </w:r>
      <w:r w:rsidR="00EA383E" w:rsidRPr="00580D74">
        <w:rPr>
          <w:szCs w:val="24"/>
          <w:lang w:val="uk-UA"/>
        </w:rPr>
        <w:t>.2.</w:t>
      </w:r>
      <w:r w:rsidR="00BB1005">
        <w:rPr>
          <w:szCs w:val="24"/>
          <w:lang w:val="uk-UA"/>
        </w:rPr>
        <w:t>7</w:t>
      </w:r>
      <w:r w:rsidR="00964088" w:rsidRPr="00580D74">
        <w:rPr>
          <w:szCs w:val="24"/>
          <w:lang w:val="uk-UA"/>
        </w:rPr>
        <w:t xml:space="preserve"> </w:t>
      </w:r>
      <w:r w:rsidR="00EA383E" w:rsidRPr="00580D74">
        <w:rPr>
          <w:szCs w:val="24"/>
          <w:lang w:val="uk-UA"/>
        </w:rPr>
        <w:t xml:space="preserve">Остаточне оформлення акту </w:t>
      </w:r>
      <w:r w:rsidR="00501BD0" w:rsidRPr="00580D74">
        <w:rPr>
          <w:szCs w:val="24"/>
          <w:lang w:val="uk-UA"/>
        </w:rPr>
        <w:t>здачі-</w:t>
      </w:r>
      <w:r w:rsidR="00501BD0" w:rsidRPr="006B673C">
        <w:rPr>
          <w:szCs w:val="24"/>
          <w:lang w:val="uk-UA"/>
        </w:rPr>
        <w:t>приймання</w:t>
      </w:r>
      <w:r w:rsidR="00E0307C">
        <w:rPr>
          <w:szCs w:val="24"/>
          <w:lang w:val="uk-UA"/>
        </w:rPr>
        <w:t xml:space="preserve"> робіт</w:t>
      </w:r>
      <w:r w:rsidR="00501BD0" w:rsidRPr="006B673C">
        <w:rPr>
          <w:szCs w:val="24"/>
          <w:lang w:val="uk-UA"/>
        </w:rPr>
        <w:t xml:space="preserve"> </w:t>
      </w:r>
      <w:r w:rsidR="00831D08" w:rsidRPr="006B673C">
        <w:rPr>
          <w:szCs w:val="24"/>
          <w:lang w:val="uk-UA"/>
        </w:rPr>
        <w:t>здійснюється</w:t>
      </w:r>
      <w:r w:rsidR="00501BD0" w:rsidRPr="006B673C">
        <w:rPr>
          <w:szCs w:val="24"/>
          <w:lang w:val="uk-UA"/>
        </w:rPr>
        <w:t xml:space="preserve"> окремо після виконання робіт</w:t>
      </w:r>
      <w:r w:rsidR="00831D08" w:rsidRPr="006B673C">
        <w:rPr>
          <w:szCs w:val="24"/>
          <w:lang w:val="uk-UA"/>
        </w:rPr>
        <w:t xml:space="preserve"> за кожним актом</w:t>
      </w:r>
      <w:r w:rsidR="002B3D7C" w:rsidRPr="006B673C">
        <w:rPr>
          <w:szCs w:val="24"/>
          <w:lang w:val="uk-UA"/>
        </w:rPr>
        <w:t xml:space="preserve"> виконаних робіт</w:t>
      </w:r>
      <w:r w:rsidR="00B5133D" w:rsidRPr="006B673C">
        <w:rPr>
          <w:szCs w:val="24"/>
          <w:lang w:val="uk-UA"/>
        </w:rPr>
        <w:t xml:space="preserve"> згідно з вимогами</w:t>
      </w:r>
      <w:r w:rsidR="002B3D7C" w:rsidRPr="006B673C">
        <w:rPr>
          <w:szCs w:val="24"/>
          <w:lang w:val="uk-UA"/>
        </w:rPr>
        <w:t xml:space="preserve"> інструкції</w:t>
      </w:r>
      <w:r w:rsidR="00B5133D" w:rsidRPr="006B673C">
        <w:rPr>
          <w:szCs w:val="24"/>
          <w:lang w:val="uk-UA"/>
        </w:rPr>
        <w:t xml:space="preserve"> Ін.6.1/02 "Порядок обліку надходження коштів від замовників, виконання послуг та проведення їх в реалізацію"</w:t>
      </w:r>
      <w:r w:rsidR="00501BD0" w:rsidRPr="006B673C">
        <w:rPr>
          <w:szCs w:val="24"/>
          <w:lang w:val="uk-UA"/>
        </w:rPr>
        <w:t>.</w:t>
      </w:r>
    </w:p>
    <w:p w14:paraId="69F8CE2D" w14:textId="55463E56" w:rsidR="000C4D5E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lastRenderedPageBreak/>
        <w:t>6</w:t>
      </w:r>
      <w:r w:rsidR="00EA383E" w:rsidRPr="00580D74">
        <w:rPr>
          <w:szCs w:val="24"/>
          <w:lang w:val="uk-UA"/>
        </w:rPr>
        <w:t>.2.</w:t>
      </w:r>
      <w:r w:rsidR="00BB1005">
        <w:rPr>
          <w:szCs w:val="24"/>
          <w:lang w:val="uk-UA"/>
        </w:rPr>
        <w:t>8</w:t>
      </w:r>
      <w:r w:rsidR="00964088" w:rsidRPr="00580D74">
        <w:rPr>
          <w:szCs w:val="24"/>
          <w:lang w:val="uk-UA"/>
        </w:rPr>
        <w:t xml:space="preserve"> </w:t>
      </w:r>
      <w:r w:rsidR="00501BD0" w:rsidRPr="00580D74">
        <w:rPr>
          <w:szCs w:val="24"/>
          <w:lang w:val="uk-UA"/>
        </w:rPr>
        <w:t xml:space="preserve">Після закінчення робіт, </w:t>
      </w:r>
      <w:r w:rsidR="003D142A" w:rsidRPr="00580D74">
        <w:rPr>
          <w:szCs w:val="24"/>
          <w:lang w:val="uk-UA"/>
        </w:rPr>
        <w:t xml:space="preserve">безпосередній </w:t>
      </w:r>
      <w:r w:rsidR="00501BD0" w:rsidRPr="00580D74">
        <w:rPr>
          <w:szCs w:val="24"/>
          <w:lang w:val="uk-UA"/>
        </w:rPr>
        <w:t xml:space="preserve">виконавець </w:t>
      </w:r>
      <w:r w:rsidR="000C4D5E" w:rsidRPr="00580D74">
        <w:rPr>
          <w:szCs w:val="24"/>
          <w:lang w:val="uk-UA"/>
        </w:rPr>
        <w:t>передає оформлені в установленому</w:t>
      </w:r>
      <w:r w:rsidR="00782D2B" w:rsidRPr="00580D74">
        <w:rPr>
          <w:szCs w:val="24"/>
          <w:lang w:val="uk-UA"/>
        </w:rPr>
        <w:t xml:space="preserve"> порядку </w:t>
      </w:r>
      <w:r w:rsidR="00501BD0" w:rsidRPr="00580D74">
        <w:rPr>
          <w:szCs w:val="24"/>
          <w:lang w:val="uk-UA"/>
        </w:rPr>
        <w:t xml:space="preserve">фінансові </w:t>
      </w:r>
      <w:r w:rsidR="00782D2B" w:rsidRPr="00580D74">
        <w:rPr>
          <w:szCs w:val="24"/>
          <w:lang w:val="uk-UA"/>
        </w:rPr>
        <w:t xml:space="preserve">документи </w:t>
      </w:r>
      <w:r w:rsidR="00501BD0" w:rsidRPr="00580D74">
        <w:rPr>
          <w:szCs w:val="24"/>
          <w:lang w:val="uk-UA"/>
        </w:rPr>
        <w:t xml:space="preserve">призначеному фахівцю </w:t>
      </w:r>
      <w:r w:rsidR="009B01F0" w:rsidRPr="00580D74">
        <w:rPr>
          <w:szCs w:val="24"/>
          <w:lang w:val="uk-UA"/>
        </w:rPr>
        <w:t>органу</w:t>
      </w:r>
      <w:r w:rsidR="00501BD0" w:rsidRPr="00580D74">
        <w:rPr>
          <w:szCs w:val="24"/>
          <w:lang w:val="uk-UA"/>
        </w:rPr>
        <w:t xml:space="preserve"> для</w:t>
      </w:r>
      <w:r w:rsidR="00782D2B" w:rsidRPr="00580D74">
        <w:rPr>
          <w:szCs w:val="24"/>
          <w:lang w:val="uk-UA"/>
        </w:rPr>
        <w:t xml:space="preserve"> формування Реєстру</w:t>
      </w:r>
      <w:r w:rsidR="003C6292" w:rsidRPr="00580D74">
        <w:rPr>
          <w:szCs w:val="24"/>
          <w:lang w:val="uk-UA"/>
        </w:rPr>
        <w:t xml:space="preserve"> виконаних робіт</w:t>
      </w:r>
      <w:r w:rsidR="00782D2B" w:rsidRPr="00580D74">
        <w:rPr>
          <w:szCs w:val="24"/>
          <w:lang w:val="uk-UA"/>
        </w:rPr>
        <w:t>.</w:t>
      </w:r>
    </w:p>
    <w:p w14:paraId="090A8844" w14:textId="5B34C7D5" w:rsidR="005923B7" w:rsidRDefault="005923B7" w:rsidP="00410C17">
      <w:pPr>
        <w:spacing w:line="360" w:lineRule="auto"/>
        <w:ind w:firstLine="720"/>
        <w:jc w:val="both"/>
        <w:rPr>
          <w:szCs w:val="24"/>
          <w:lang w:val="uk-UA"/>
        </w:rPr>
      </w:pPr>
    </w:p>
    <w:p w14:paraId="4E6F51D0" w14:textId="77777777" w:rsidR="00985044" w:rsidRPr="005C111A" w:rsidRDefault="00985044" w:rsidP="00985044">
      <w:pPr>
        <w:spacing w:line="360" w:lineRule="auto"/>
        <w:ind w:firstLine="72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7</w:t>
      </w:r>
      <w:r w:rsidRPr="005C111A">
        <w:rPr>
          <w:b/>
          <w:szCs w:val="24"/>
          <w:lang w:val="uk-UA"/>
        </w:rPr>
        <w:t xml:space="preserve"> Конфіденційність</w:t>
      </w:r>
    </w:p>
    <w:p w14:paraId="1FA26A3D" w14:textId="77777777" w:rsidR="00985044" w:rsidRPr="004C2931" w:rsidRDefault="00985044" w:rsidP="00985044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7</w:t>
      </w:r>
      <w:r w:rsidRPr="004C2931">
        <w:rPr>
          <w:szCs w:val="24"/>
          <w:lang w:val="uk-UA"/>
        </w:rPr>
        <w:t>.1 Конфіденційність інформації, яка одержана під час проведення робіт з обстеження виробництва</w:t>
      </w:r>
      <w:r>
        <w:rPr>
          <w:szCs w:val="24"/>
          <w:lang w:val="uk-UA"/>
        </w:rPr>
        <w:t xml:space="preserve"> (виробничого процесу)</w:t>
      </w:r>
      <w:r w:rsidRPr="004C2931">
        <w:rPr>
          <w:szCs w:val="24"/>
          <w:lang w:val="uk-UA"/>
        </w:rPr>
        <w:t>, повинна забезпечуватись всіма учасниками робіт з сертифікації продукції</w:t>
      </w:r>
      <w:r>
        <w:rPr>
          <w:szCs w:val="24"/>
          <w:lang w:val="uk-UA"/>
        </w:rPr>
        <w:t xml:space="preserve"> згідно з вимогами п. 5.6 </w:t>
      </w:r>
      <w:r w:rsidRPr="00043D20">
        <w:rPr>
          <w:szCs w:val="24"/>
          <w:lang w:val="uk-UA"/>
        </w:rPr>
        <w:t>НЯОВ-01/2017</w:t>
      </w:r>
      <w:r>
        <w:rPr>
          <w:szCs w:val="24"/>
          <w:lang w:val="uk-UA"/>
        </w:rPr>
        <w:t xml:space="preserve"> "</w:t>
      </w:r>
      <w:r w:rsidRPr="00043D20">
        <w:rPr>
          <w:szCs w:val="24"/>
          <w:lang w:val="uk-UA"/>
        </w:rPr>
        <w:t>Настанов</w:t>
      </w:r>
      <w:r>
        <w:rPr>
          <w:szCs w:val="24"/>
          <w:lang w:val="uk-UA"/>
        </w:rPr>
        <w:t>и</w:t>
      </w:r>
      <w:r w:rsidRPr="00043D20">
        <w:rPr>
          <w:szCs w:val="24"/>
          <w:lang w:val="uk-UA"/>
        </w:rPr>
        <w:t xml:space="preserve"> з якості</w:t>
      </w:r>
      <w:r>
        <w:rPr>
          <w:szCs w:val="24"/>
          <w:lang w:val="uk-UA"/>
        </w:rPr>
        <w:t xml:space="preserve"> </w:t>
      </w:r>
      <w:r w:rsidRPr="00043D20">
        <w:rPr>
          <w:szCs w:val="24"/>
          <w:lang w:val="uk-UA"/>
        </w:rPr>
        <w:t>органу з оцінки відповідності</w:t>
      </w:r>
      <w:r>
        <w:rPr>
          <w:szCs w:val="24"/>
          <w:lang w:val="uk-UA"/>
        </w:rPr>
        <w:t xml:space="preserve"> </w:t>
      </w:r>
      <w:r w:rsidRPr="00043D20">
        <w:rPr>
          <w:szCs w:val="24"/>
          <w:lang w:val="uk-UA"/>
        </w:rPr>
        <w:t>ДП "Херсонстандартметрологія"</w:t>
      </w:r>
      <w:r w:rsidRPr="004C2931">
        <w:rPr>
          <w:szCs w:val="24"/>
          <w:lang w:val="uk-UA"/>
        </w:rPr>
        <w:t>.</w:t>
      </w:r>
    </w:p>
    <w:p w14:paraId="34D25930" w14:textId="77777777" w:rsidR="00985044" w:rsidRPr="004C2931" w:rsidRDefault="00985044" w:rsidP="00985044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7</w:t>
      </w:r>
      <w:r w:rsidRPr="004C2931">
        <w:rPr>
          <w:szCs w:val="24"/>
          <w:lang w:val="uk-UA"/>
        </w:rPr>
        <w:t xml:space="preserve">.2 </w:t>
      </w:r>
      <w:r>
        <w:rPr>
          <w:szCs w:val="24"/>
          <w:lang w:val="uk-UA"/>
        </w:rPr>
        <w:t>Орган</w:t>
      </w:r>
      <w:r w:rsidRPr="004C2931">
        <w:rPr>
          <w:szCs w:val="24"/>
          <w:lang w:val="uk-UA"/>
        </w:rPr>
        <w:t xml:space="preserve"> несе відповідальність за розголошення конфіденційної інформації.</w:t>
      </w:r>
    </w:p>
    <w:p w14:paraId="04B454AB" w14:textId="77777777" w:rsidR="00985044" w:rsidRPr="004C2931" w:rsidRDefault="00985044" w:rsidP="00985044">
      <w:pPr>
        <w:spacing w:line="360" w:lineRule="auto"/>
        <w:ind w:firstLine="720"/>
        <w:jc w:val="both"/>
        <w:rPr>
          <w:szCs w:val="24"/>
          <w:lang w:val="uk-UA"/>
        </w:rPr>
      </w:pPr>
      <w:r w:rsidRPr="004C2931">
        <w:rPr>
          <w:szCs w:val="24"/>
          <w:lang w:val="uk-UA"/>
        </w:rPr>
        <w:t>Не допускається передача третім особам без згоди обох сторін, що приймають участь в сертифікації продукції, документації, довідкових, робочих матеріалів, протоколів, актів та ін., що використовуються або підготовлені в ході обстеження виробництва</w:t>
      </w:r>
      <w:r>
        <w:rPr>
          <w:szCs w:val="24"/>
          <w:lang w:val="uk-UA"/>
        </w:rPr>
        <w:t xml:space="preserve"> крім випадків, передбачених законодавством України</w:t>
      </w:r>
      <w:r w:rsidRPr="004C2931">
        <w:rPr>
          <w:szCs w:val="24"/>
          <w:lang w:val="uk-UA"/>
        </w:rPr>
        <w:t>.</w:t>
      </w:r>
    </w:p>
    <w:p w14:paraId="1520C983" w14:textId="77777777" w:rsidR="00985044" w:rsidRDefault="00985044" w:rsidP="00985044">
      <w:pPr>
        <w:spacing w:line="360" w:lineRule="auto"/>
        <w:ind w:firstLine="720"/>
        <w:jc w:val="both"/>
        <w:rPr>
          <w:szCs w:val="24"/>
          <w:lang w:val="uk-UA"/>
        </w:rPr>
      </w:pPr>
    </w:p>
    <w:p w14:paraId="25DF7292" w14:textId="77777777" w:rsidR="00985044" w:rsidRPr="005C111A" w:rsidRDefault="00985044" w:rsidP="00985044">
      <w:pPr>
        <w:spacing w:line="360" w:lineRule="auto"/>
        <w:ind w:firstLine="72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8</w:t>
      </w:r>
      <w:r w:rsidRPr="005C111A">
        <w:rPr>
          <w:b/>
          <w:szCs w:val="24"/>
          <w:lang w:val="uk-UA"/>
        </w:rPr>
        <w:t xml:space="preserve"> Апеляції</w:t>
      </w:r>
    </w:p>
    <w:p w14:paraId="083B0590" w14:textId="77777777" w:rsidR="00985044" w:rsidRPr="004C2931" w:rsidRDefault="00985044" w:rsidP="00985044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8</w:t>
      </w:r>
      <w:r w:rsidRPr="004C2931">
        <w:rPr>
          <w:szCs w:val="24"/>
          <w:lang w:val="uk-UA"/>
        </w:rPr>
        <w:t xml:space="preserve">.1 Підприємство-заявник у разі незгоди із зауваженнями та висновками комісії або рішенням органу має право подати письмову заяву (апеляцію) до </w:t>
      </w:r>
      <w:r>
        <w:rPr>
          <w:szCs w:val="24"/>
          <w:lang w:val="uk-UA"/>
        </w:rPr>
        <w:t>органу</w:t>
      </w:r>
      <w:r w:rsidRPr="004C2931">
        <w:rPr>
          <w:szCs w:val="24"/>
          <w:lang w:val="uk-UA"/>
        </w:rPr>
        <w:t xml:space="preserve"> не пізніше одного місяця з дати одержання повідомлення про прийняте рішення. Подання апеляції не припиняє дії цього рішення.</w:t>
      </w:r>
    </w:p>
    <w:p w14:paraId="5B511378" w14:textId="77777777" w:rsidR="00985044" w:rsidRPr="00026D11" w:rsidRDefault="00985044" w:rsidP="00985044">
      <w:pPr>
        <w:spacing w:line="360" w:lineRule="auto"/>
        <w:ind w:firstLine="720"/>
        <w:jc w:val="both"/>
        <w:rPr>
          <w:lang w:val="uk-UA"/>
        </w:rPr>
      </w:pPr>
      <w:r>
        <w:rPr>
          <w:szCs w:val="24"/>
          <w:lang w:val="uk-UA"/>
        </w:rPr>
        <w:t xml:space="preserve">8.2 </w:t>
      </w:r>
      <w:r w:rsidRPr="00026D11">
        <w:rPr>
          <w:szCs w:val="24"/>
          <w:lang w:val="uk-UA"/>
        </w:rPr>
        <w:t xml:space="preserve">У разі незгоди з рішенням </w:t>
      </w:r>
      <w:r>
        <w:rPr>
          <w:szCs w:val="24"/>
          <w:lang w:val="uk-UA"/>
        </w:rPr>
        <w:t>органу</w:t>
      </w:r>
      <w:r w:rsidRPr="00026D11">
        <w:rPr>
          <w:szCs w:val="24"/>
          <w:lang w:val="uk-UA"/>
        </w:rPr>
        <w:t xml:space="preserve"> заявник має право протягом десяти днів з дня одержання рішення звернутися до центральних органів виконавчої влади, на які покладено виконання функцій технічного регулювання у даній сфері діяльності, а також до суду, арбітражного суду згідно з чинним законодавством.</w:t>
      </w:r>
    </w:p>
    <w:p w14:paraId="12E31E3C" w14:textId="5064B83C" w:rsidR="00410C17" w:rsidRDefault="00985044" w:rsidP="00985044">
      <w:pPr>
        <w:spacing w:line="360" w:lineRule="auto"/>
        <w:ind w:firstLine="720"/>
        <w:jc w:val="both"/>
        <w:rPr>
          <w:szCs w:val="24"/>
          <w:lang w:val="uk-UA"/>
        </w:rPr>
      </w:pPr>
      <w:r>
        <w:rPr>
          <w:lang w:val="uk-UA"/>
        </w:rPr>
        <w:t xml:space="preserve">8.3 Порядок розгляду апеляцій наведений в Інструкції Ін.С-01/13 </w:t>
      </w:r>
      <w:r w:rsidRPr="000020BA">
        <w:rPr>
          <w:szCs w:val="24"/>
          <w:lang w:val="uk-UA"/>
        </w:rPr>
        <w:t>"Подання та розгляд апеляцій"</w:t>
      </w:r>
      <w:r>
        <w:rPr>
          <w:szCs w:val="24"/>
          <w:lang w:val="uk-UA"/>
        </w:rPr>
        <w:t>.</w:t>
      </w:r>
    </w:p>
    <w:p w14:paraId="21B8666C" w14:textId="77777777" w:rsidR="00410C17" w:rsidRPr="00580D74" w:rsidRDefault="00410C17" w:rsidP="00410C17">
      <w:pPr>
        <w:spacing w:line="360" w:lineRule="auto"/>
        <w:ind w:firstLine="720"/>
        <w:jc w:val="both"/>
        <w:rPr>
          <w:szCs w:val="24"/>
          <w:lang w:val="uk-UA"/>
        </w:rPr>
      </w:pPr>
    </w:p>
    <w:p w14:paraId="741A4C1A" w14:textId="77777777" w:rsidR="005923B7" w:rsidRDefault="005923B7" w:rsidP="00985044">
      <w:pPr>
        <w:spacing w:line="276" w:lineRule="auto"/>
        <w:rPr>
          <w:lang w:val="uk-UA"/>
        </w:rPr>
      </w:pPr>
      <w:r>
        <w:rPr>
          <w:lang w:val="uk-UA"/>
        </w:rPr>
        <w:t>РОЗРОБ</w:t>
      </w:r>
      <w:r w:rsidR="00653CF9">
        <w:rPr>
          <w:lang w:val="uk-UA"/>
        </w:rPr>
        <w:t>ЛЕНО</w:t>
      </w:r>
    </w:p>
    <w:p w14:paraId="2FE67283" w14:textId="77777777" w:rsidR="00B910E7" w:rsidRDefault="00DD38C2" w:rsidP="00985044">
      <w:pPr>
        <w:spacing w:line="276" w:lineRule="auto"/>
        <w:rPr>
          <w:lang w:val="uk-UA"/>
        </w:rPr>
      </w:pPr>
      <w:r>
        <w:rPr>
          <w:lang w:val="uk-UA"/>
        </w:rPr>
        <w:t xml:space="preserve">провідний </w:t>
      </w:r>
      <w:r w:rsidR="00B910E7">
        <w:rPr>
          <w:lang w:val="uk-UA"/>
        </w:rPr>
        <w:t>і</w:t>
      </w:r>
      <w:r w:rsidR="009B01F0" w:rsidRPr="00580D74">
        <w:rPr>
          <w:lang w:val="uk-UA"/>
        </w:rPr>
        <w:t xml:space="preserve">нженер відділу </w:t>
      </w:r>
    </w:p>
    <w:p w14:paraId="36C3E92D" w14:textId="45B6B5C2" w:rsidR="009B01F0" w:rsidRPr="00580D74" w:rsidRDefault="009B01F0" w:rsidP="00985044">
      <w:pPr>
        <w:spacing w:line="276" w:lineRule="auto"/>
        <w:rPr>
          <w:lang w:val="uk-UA"/>
        </w:rPr>
      </w:pPr>
      <w:r w:rsidRPr="00580D74">
        <w:rPr>
          <w:lang w:val="uk-UA"/>
        </w:rPr>
        <w:t>сертифікації продукції та послуг</w:t>
      </w:r>
      <w:r w:rsidR="003040F6">
        <w:rPr>
          <w:lang w:val="uk-UA"/>
        </w:rPr>
        <w:t>, систем управління</w:t>
      </w:r>
      <w:r w:rsidR="00B910E7">
        <w:rPr>
          <w:lang w:val="uk-UA"/>
        </w:rPr>
        <w:tab/>
      </w:r>
      <w:r w:rsidRPr="00580D74">
        <w:rPr>
          <w:lang w:val="uk-UA"/>
        </w:rPr>
        <w:t xml:space="preserve">                                 </w:t>
      </w:r>
      <w:r w:rsidRPr="00580D74">
        <w:rPr>
          <w:lang w:val="uk-UA"/>
        </w:rPr>
        <w:tab/>
      </w:r>
      <w:r w:rsidR="00410C17">
        <w:rPr>
          <w:lang w:val="uk-UA"/>
        </w:rPr>
        <w:t>М</w:t>
      </w:r>
      <w:r w:rsidR="00DD38C2">
        <w:rPr>
          <w:lang w:val="uk-UA"/>
        </w:rPr>
        <w:t>.</w:t>
      </w:r>
      <w:r w:rsidR="00410C17">
        <w:rPr>
          <w:lang w:val="uk-UA"/>
        </w:rPr>
        <w:t>Ю</w:t>
      </w:r>
      <w:r w:rsidR="00DD38C2">
        <w:rPr>
          <w:lang w:val="uk-UA"/>
        </w:rPr>
        <w:t xml:space="preserve">. </w:t>
      </w:r>
      <w:r w:rsidR="00410C17">
        <w:rPr>
          <w:lang w:val="uk-UA"/>
        </w:rPr>
        <w:t>Старіков</w:t>
      </w:r>
    </w:p>
    <w:p w14:paraId="14D5382B" w14:textId="77777777" w:rsidR="005923B7" w:rsidRDefault="005923B7" w:rsidP="00985044">
      <w:pPr>
        <w:spacing w:line="276" w:lineRule="auto"/>
        <w:rPr>
          <w:lang w:val="uk-UA"/>
        </w:rPr>
      </w:pPr>
    </w:p>
    <w:p w14:paraId="52D894C6" w14:textId="77777777" w:rsidR="005923B7" w:rsidRDefault="005923B7" w:rsidP="00985044">
      <w:pPr>
        <w:spacing w:line="276" w:lineRule="auto"/>
        <w:rPr>
          <w:szCs w:val="24"/>
          <w:lang w:val="uk-UA"/>
        </w:rPr>
      </w:pPr>
      <w:r>
        <w:rPr>
          <w:szCs w:val="24"/>
          <w:lang w:val="uk-UA"/>
        </w:rPr>
        <w:t>ПОГОДЖЕНО</w:t>
      </w:r>
    </w:p>
    <w:p w14:paraId="59D050E3" w14:textId="77777777" w:rsidR="005923B7" w:rsidRDefault="005923B7" w:rsidP="00985044">
      <w:pPr>
        <w:spacing w:line="276" w:lineRule="auto"/>
        <w:rPr>
          <w:szCs w:val="24"/>
          <w:lang w:val="uk-UA"/>
        </w:rPr>
      </w:pPr>
      <w:r>
        <w:rPr>
          <w:szCs w:val="24"/>
          <w:lang w:val="uk-UA"/>
        </w:rPr>
        <w:t>начальник відділу сертифікації</w:t>
      </w:r>
    </w:p>
    <w:p w14:paraId="27BBEFF4" w14:textId="77777777" w:rsidR="005923B7" w:rsidRDefault="005923B7" w:rsidP="00985044">
      <w:pPr>
        <w:spacing w:line="276" w:lineRule="auto"/>
        <w:rPr>
          <w:szCs w:val="24"/>
          <w:lang w:val="uk-UA"/>
        </w:rPr>
      </w:pPr>
      <w:r>
        <w:rPr>
          <w:szCs w:val="24"/>
          <w:lang w:val="uk-UA"/>
        </w:rPr>
        <w:t>продукції та послуг</w:t>
      </w:r>
      <w:r w:rsidR="003040F6">
        <w:rPr>
          <w:szCs w:val="24"/>
          <w:lang w:val="uk-UA"/>
        </w:rPr>
        <w:t>, систем управління</w:t>
      </w:r>
      <w:r>
        <w:rPr>
          <w:szCs w:val="24"/>
          <w:lang w:val="uk-UA"/>
        </w:rPr>
        <w:tab/>
        <w:t>_______________</w:t>
      </w:r>
      <w:r>
        <w:rPr>
          <w:szCs w:val="24"/>
          <w:lang w:val="uk-UA"/>
        </w:rPr>
        <w:tab/>
      </w:r>
      <w:bookmarkStart w:id="0" w:name="_GoBack"/>
      <w:bookmarkEnd w:id="0"/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П.</w:t>
      </w:r>
      <w:r w:rsidR="003040F6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М. Петренко</w:t>
      </w:r>
    </w:p>
    <w:p w14:paraId="39DE8DDA" w14:textId="77777777" w:rsidR="001159ED" w:rsidRPr="00580D74" w:rsidRDefault="002B3D7C" w:rsidP="001159ED">
      <w:pPr>
        <w:pStyle w:val="3"/>
        <w:spacing w:before="0" w:after="0"/>
        <w:jc w:val="right"/>
        <w:rPr>
          <w:lang w:val="uk-UA"/>
        </w:rPr>
      </w:pPr>
      <w:r w:rsidRPr="00580D74">
        <w:rPr>
          <w:lang w:val="uk-UA"/>
        </w:rPr>
        <w:br w:type="page"/>
      </w:r>
      <w:r w:rsidR="001159ED" w:rsidRPr="00580D74">
        <w:rPr>
          <w:lang w:val="uk-UA"/>
        </w:rPr>
        <w:lastRenderedPageBreak/>
        <w:t xml:space="preserve"> </w:t>
      </w:r>
    </w:p>
    <w:p w14:paraId="29F4A529" w14:textId="77777777" w:rsidR="00EA383E" w:rsidRPr="00580D74" w:rsidRDefault="00EA383E" w:rsidP="006E3E09">
      <w:pPr>
        <w:jc w:val="center"/>
        <w:rPr>
          <w:lang w:val="uk-UA"/>
        </w:rPr>
      </w:pPr>
      <w:r w:rsidRPr="00580D74">
        <w:rPr>
          <w:lang w:val="uk-UA"/>
        </w:rPr>
        <w:t>ПРОТОКОЛ ОЗНАЙОМЛЕННЯ</w:t>
      </w:r>
    </w:p>
    <w:p w14:paraId="2970DBE1" w14:textId="77777777" w:rsidR="00EA383E" w:rsidRPr="00580D74" w:rsidRDefault="00EA383E" w:rsidP="00EA383E">
      <w:pPr>
        <w:jc w:val="center"/>
        <w:rPr>
          <w:b/>
          <w:lang w:val="uk-UA"/>
        </w:rPr>
      </w:pPr>
    </w:p>
    <w:p w14:paraId="69B0133D" w14:textId="77777777" w:rsidR="00EA383E" w:rsidRPr="00580D74" w:rsidRDefault="00EA383E" w:rsidP="00EA383E">
      <w:pPr>
        <w:jc w:val="center"/>
        <w:rPr>
          <w:lang w:val="uk-UA"/>
        </w:rPr>
      </w:pPr>
      <w:r w:rsidRPr="00580D74">
        <w:rPr>
          <w:lang w:val="uk-UA"/>
        </w:rPr>
        <w:t>персоналу відділу _</w:t>
      </w:r>
      <w:r w:rsidRPr="00580D74">
        <w:rPr>
          <w:b/>
          <w:i/>
          <w:u w:val="single"/>
          <w:lang w:val="uk-UA"/>
        </w:rPr>
        <w:t>сертифікації продукції та послуг</w:t>
      </w:r>
      <w:r w:rsidR="00C43711">
        <w:rPr>
          <w:b/>
          <w:i/>
          <w:u w:val="single"/>
          <w:lang w:val="uk-UA"/>
        </w:rPr>
        <w:t>, систем управління</w:t>
      </w:r>
    </w:p>
    <w:p w14:paraId="22DEF676" w14:textId="77777777" w:rsidR="00EA383E" w:rsidRPr="00580D74" w:rsidRDefault="00EA383E" w:rsidP="00EA383E">
      <w:pPr>
        <w:jc w:val="center"/>
        <w:rPr>
          <w:lang w:val="uk-UA"/>
        </w:rPr>
      </w:pPr>
      <w:r w:rsidRPr="00580D74">
        <w:rPr>
          <w:lang w:val="uk-UA"/>
        </w:rPr>
        <w:t>з вимогами даної інструкції та змінами до неї</w:t>
      </w:r>
    </w:p>
    <w:p w14:paraId="5EA1C48A" w14:textId="77777777" w:rsidR="00EA383E" w:rsidRPr="00580D74" w:rsidRDefault="00EA383E" w:rsidP="00EA383E">
      <w:pPr>
        <w:jc w:val="center"/>
        <w:rPr>
          <w:lang w:val="uk-UA"/>
        </w:rPr>
      </w:pPr>
    </w:p>
    <w:tbl>
      <w:tblPr>
        <w:tblW w:w="97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8"/>
        <w:gridCol w:w="1730"/>
        <w:gridCol w:w="1125"/>
        <w:gridCol w:w="1056"/>
        <w:gridCol w:w="985"/>
        <w:gridCol w:w="961"/>
        <w:gridCol w:w="1001"/>
        <w:gridCol w:w="1254"/>
      </w:tblGrid>
      <w:tr w:rsidR="001159ED" w:rsidRPr="0041787F" w14:paraId="5374A9B1" w14:textId="77777777" w:rsidTr="00C43582">
        <w:trPr>
          <w:trHeight w:val="495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FDBA65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 w:rsidRPr="0041787F">
              <w:rPr>
                <w:sz w:val="20"/>
              </w:rPr>
              <w:t>Прізвище</w:t>
            </w:r>
            <w:proofErr w:type="spellEnd"/>
            <w:r w:rsidRPr="0041787F">
              <w:rPr>
                <w:sz w:val="20"/>
              </w:rPr>
              <w:t>, І.Б.</w:t>
            </w:r>
          </w:p>
        </w:tc>
        <w:tc>
          <w:tcPr>
            <w:tcW w:w="17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B3D8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r w:rsidRPr="0041787F">
              <w:rPr>
                <w:sz w:val="20"/>
              </w:rPr>
              <w:t>Посада</w:t>
            </w:r>
          </w:p>
        </w:tc>
        <w:tc>
          <w:tcPr>
            <w:tcW w:w="21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D448BF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 w:rsidRPr="0041787F">
              <w:rPr>
                <w:sz w:val="20"/>
              </w:rPr>
              <w:t>Ознайомлення</w:t>
            </w:r>
            <w:proofErr w:type="spellEnd"/>
            <w:r w:rsidRPr="0041787F">
              <w:rPr>
                <w:sz w:val="20"/>
              </w:rPr>
              <w:t xml:space="preserve"> з </w:t>
            </w:r>
            <w:proofErr w:type="spellStart"/>
            <w:r w:rsidRPr="0041787F">
              <w:rPr>
                <w:sz w:val="20"/>
              </w:rPr>
              <w:t>вимогами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F7BB13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 w:rsidRPr="0041787F">
              <w:rPr>
                <w:sz w:val="20"/>
              </w:rPr>
              <w:t>Ознайомлення</w:t>
            </w:r>
            <w:proofErr w:type="spellEnd"/>
            <w:r w:rsidRPr="0041787F">
              <w:rPr>
                <w:sz w:val="20"/>
              </w:rPr>
              <w:t xml:space="preserve"> </w:t>
            </w:r>
            <w:proofErr w:type="spellStart"/>
            <w:r w:rsidRPr="0041787F">
              <w:rPr>
                <w:sz w:val="20"/>
              </w:rPr>
              <w:t>зі</w:t>
            </w:r>
            <w:proofErr w:type="spellEnd"/>
            <w:r w:rsidRPr="0041787F">
              <w:rPr>
                <w:sz w:val="20"/>
              </w:rPr>
              <w:t xml:space="preserve"> </w:t>
            </w:r>
            <w:proofErr w:type="spellStart"/>
            <w:r w:rsidRPr="0041787F">
              <w:rPr>
                <w:sz w:val="20"/>
              </w:rPr>
              <w:t>зміною</w:t>
            </w:r>
            <w:proofErr w:type="spellEnd"/>
            <w:r w:rsidRPr="0041787F">
              <w:rPr>
                <w:sz w:val="20"/>
              </w:rPr>
              <w:t xml:space="preserve"> №</w:t>
            </w:r>
          </w:p>
        </w:tc>
        <w:tc>
          <w:tcPr>
            <w:tcW w:w="22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AD0B321" w14:textId="77777777" w:rsidR="001159ED" w:rsidRPr="003A084D" w:rsidRDefault="001159ED" w:rsidP="00C43582">
            <w:pPr>
              <w:spacing w:line="360" w:lineRule="auto"/>
              <w:rPr>
                <w:bCs/>
                <w:sz w:val="20"/>
              </w:rPr>
            </w:pPr>
            <w:proofErr w:type="spellStart"/>
            <w:r w:rsidRPr="003A084D">
              <w:rPr>
                <w:bCs/>
                <w:sz w:val="20"/>
              </w:rPr>
              <w:t>Ознайомлення</w:t>
            </w:r>
            <w:proofErr w:type="spellEnd"/>
            <w:r w:rsidRPr="003A084D">
              <w:rPr>
                <w:bCs/>
                <w:sz w:val="20"/>
              </w:rPr>
              <w:t xml:space="preserve"> </w:t>
            </w:r>
            <w:proofErr w:type="spellStart"/>
            <w:r w:rsidRPr="003A084D">
              <w:rPr>
                <w:bCs/>
                <w:sz w:val="20"/>
              </w:rPr>
              <w:t>зі</w:t>
            </w:r>
            <w:proofErr w:type="spellEnd"/>
            <w:r w:rsidRPr="003A084D">
              <w:rPr>
                <w:bCs/>
                <w:sz w:val="20"/>
              </w:rPr>
              <w:t xml:space="preserve"> </w:t>
            </w:r>
            <w:proofErr w:type="spellStart"/>
            <w:r w:rsidRPr="003A084D">
              <w:rPr>
                <w:bCs/>
                <w:sz w:val="20"/>
              </w:rPr>
              <w:t>зміною</w:t>
            </w:r>
            <w:proofErr w:type="spellEnd"/>
            <w:r w:rsidRPr="003A084D">
              <w:rPr>
                <w:bCs/>
                <w:sz w:val="20"/>
              </w:rPr>
              <w:t xml:space="preserve"> №</w:t>
            </w:r>
          </w:p>
        </w:tc>
      </w:tr>
      <w:tr w:rsidR="001159ED" w:rsidRPr="0041787F" w14:paraId="4715A531" w14:textId="77777777" w:rsidTr="00C43582">
        <w:trPr>
          <w:trHeight w:val="195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C7B0" w14:textId="77777777" w:rsidR="001159ED" w:rsidRPr="0041787F" w:rsidRDefault="001159ED" w:rsidP="00C43582">
            <w:pPr>
              <w:rPr>
                <w:sz w:val="20"/>
              </w:rPr>
            </w:pPr>
          </w:p>
        </w:tc>
        <w:tc>
          <w:tcPr>
            <w:tcW w:w="1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35B" w14:textId="77777777" w:rsidR="001159ED" w:rsidRPr="0041787F" w:rsidRDefault="001159ED" w:rsidP="00C43582">
            <w:pPr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3EFA6C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 w:rsidRPr="0041787F">
              <w:rPr>
                <w:sz w:val="20"/>
              </w:rPr>
              <w:t>підпис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19DC33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r w:rsidRPr="0041787F">
              <w:rPr>
                <w:sz w:val="20"/>
              </w:rPr>
              <w:t>Дата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2157A2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 w:rsidRPr="0041787F">
              <w:rPr>
                <w:sz w:val="20"/>
              </w:rPr>
              <w:t>підпис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BCA27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r w:rsidRPr="0041787F">
              <w:rPr>
                <w:sz w:val="20"/>
              </w:rPr>
              <w:t>дата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0E04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 w:rsidRPr="0041787F">
              <w:rPr>
                <w:sz w:val="20"/>
              </w:rPr>
              <w:t>підпис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E16CBF" w14:textId="77777777" w:rsidR="001159ED" w:rsidRPr="003A084D" w:rsidRDefault="001159ED" w:rsidP="00C43582">
            <w:pPr>
              <w:spacing w:line="360" w:lineRule="auto"/>
              <w:rPr>
                <w:bCs/>
                <w:sz w:val="20"/>
              </w:rPr>
            </w:pPr>
            <w:r w:rsidRPr="003A084D">
              <w:rPr>
                <w:bCs/>
                <w:sz w:val="20"/>
              </w:rPr>
              <w:t>дата</w:t>
            </w:r>
          </w:p>
        </w:tc>
      </w:tr>
      <w:tr w:rsidR="001159ED" w:rsidRPr="0041787F" w14:paraId="5AD9BE26" w14:textId="77777777" w:rsidTr="00C43582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6F1F6B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Шатохін</w:t>
            </w:r>
            <w:proofErr w:type="spellEnd"/>
            <w:r>
              <w:rPr>
                <w:sz w:val="20"/>
              </w:rPr>
              <w:t xml:space="preserve"> І.О.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24CF" w14:textId="77777777" w:rsidR="001159ED" w:rsidRPr="00792E23" w:rsidRDefault="001159ED" w:rsidP="00C43582">
            <w:proofErr w:type="spellStart"/>
            <w:r w:rsidRPr="00792E23">
              <w:rPr>
                <w:sz w:val="20"/>
              </w:rPr>
              <w:t>Заст</w:t>
            </w:r>
            <w:proofErr w:type="spellEnd"/>
            <w:r w:rsidRPr="00792E23">
              <w:rPr>
                <w:sz w:val="20"/>
              </w:rPr>
              <w:t xml:space="preserve">. нач. </w:t>
            </w:r>
            <w:proofErr w:type="spellStart"/>
            <w:r w:rsidRPr="00792E23">
              <w:rPr>
                <w:sz w:val="20"/>
              </w:rPr>
              <w:t>відділу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320A58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C39016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7B65B8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FA39DB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63B3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F750A" w14:textId="77777777" w:rsidR="001159ED" w:rsidRPr="0041787F" w:rsidRDefault="001159ED" w:rsidP="00C43582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1159ED" w:rsidRPr="0041787F" w14:paraId="1BB1AE36" w14:textId="77777777" w:rsidTr="00C43582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609683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r w:rsidRPr="0041787F">
              <w:rPr>
                <w:sz w:val="20"/>
              </w:rPr>
              <w:t>Старіков М.Ю.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1036" w14:textId="77777777" w:rsidR="001159ED" w:rsidRDefault="001159ED" w:rsidP="00C43582">
            <w:r w:rsidRPr="002E6D3B">
              <w:rPr>
                <w:sz w:val="20"/>
              </w:rPr>
              <w:t xml:space="preserve">Пров. </w:t>
            </w:r>
            <w:proofErr w:type="spellStart"/>
            <w:r w:rsidRPr="002E6D3B">
              <w:rPr>
                <w:sz w:val="20"/>
              </w:rPr>
              <w:t>інженер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299B65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3B38E0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01B248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2143E1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F2C4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AF35D9" w14:textId="77777777" w:rsidR="001159ED" w:rsidRPr="0041787F" w:rsidRDefault="001159ED" w:rsidP="00C43582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1159ED" w:rsidRPr="0041787F" w14:paraId="4411B80F" w14:textId="77777777" w:rsidTr="00C43582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750212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r w:rsidRPr="0041787F">
              <w:rPr>
                <w:sz w:val="20"/>
              </w:rPr>
              <w:t>Зіновік І.П.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D25B6" w14:textId="77777777" w:rsidR="001159ED" w:rsidRDefault="001159ED" w:rsidP="00C43582">
            <w:r w:rsidRPr="002E6D3B">
              <w:rPr>
                <w:sz w:val="20"/>
              </w:rPr>
              <w:t xml:space="preserve">Пров. </w:t>
            </w:r>
            <w:proofErr w:type="spellStart"/>
            <w:r w:rsidRPr="002E6D3B">
              <w:rPr>
                <w:sz w:val="20"/>
              </w:rPr>
              <w:t>інженер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FC814C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913B5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75CB18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FCFE01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659A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AB8B75" w14:textId="77777777" w:rsidR="001159ED" w:rsidRPr="0041787F" w:rsidRDefault="001159ED" w:rsidP="00C43582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1159ED" w:rsidRPr="0041787F" w14:paraId="61E845E8" w14:textId="77777777" w:rsidTr="00C43582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CEE5E5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Неглядюк</w:t>
            </w:r>
            <w:proofErr w:type="spellEnd"/>
            <w:r>
              <w:rPr>
                <w:sz w:val="20"/>
              </w:rPr>
              <w:t xml:space="preserve"> Л.О.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8935" w14:textId="77777777" w:rsidR="001159ED" w:rsidRDefault="001159ED" w:rsidP="00C43582">
            <w:r w:rsidRPr="002E6D3B">
              <w:rPr>
                <w:sz w:val="20"/>
              </w:rPr>
              <w:t xml:space="preserve">Пров. </w:t>
            </w:r>
            <w:proofErr w:type="spellStart"/>
            <w:r w:rsidRPr="002E6D3B">
              <w:rPr>
                <w:sz w:val="20"/>
              </w:rPr>
              <w:t>інженер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DAC2BE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6DE30B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ABE5AE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96FF08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9FF0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7E7F58" w14:textId="77777777" w:rsidR="001159ED" w:rsidRPr="0041787F" w:rsidRDefault="001159ED" w:rsidP="00C43582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1159ED" w:rsidRPr="0041787F" w14:paraId="0C9915F9" w14:textId="77777777" w:rsidTr="00C43582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0E2401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r w:rsidRPr="0041787F">
              <w:rPr>
                <w:sz w:val="20"/>
              </w:rPr>
              <w:t>Бондар О.Є.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F99B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 w:rsidRPr="0041787F">
              <w:rPr>
                <w:sz w:val="20"/>
              </w:rPr>
              <w:t>Інж</w:t>
            </w:r>
            <w:proofErr w:type="spellEnd"/>
            <w:r w:rsidRPr="0041787F">
              <w:rPr>
                <w:sz w:val="20"/>
              </w:rPr>
              <w:t xml:space="preserve">. </w:t>
            </w:r>
            <w:r>
              <w:rPr>
                <w:sz w:val="20"/>
              </w:rPr>
              <w:t>1 к</w:t>
            </w:r>
            <w:r w:rsidRPr="0041787F">
              <w:rPr>
                <w:sz w:val="20"/>
              </w:rPr>
              <w:t>ат</w:t>
            </w:r>
            <w:r>
              <w:rPr>
                <w:sz w:val="20"/>
              </w:rPr>
              <w:t>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7F6E7A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DF684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A708A2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031128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115D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C4CA7F" w14:textId="77777777" w:rsidR="001159ED" w:rsidRPr="0041787F" w:rsidRDefault="001159ED" w:rsidP="00C43582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1159ED" w:rsidRPr="0041787F" w14:paraId="762F0FA7" w14:textId="77777777" w:rsidTr="00C43582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ECAEE5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r w:rsidRPr="0041787F">
              <w:rPr>
                <w:sz w:val="20"/>
              </w:rPr>
              <w:t>Барабаш Г.В.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854B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  <w:proofErr w:type="spellStart"/>
            <w:r w:rsidRPr="0041787F">
              <w:rPr>
                <w:sz w:val="20"/>
              </w:rPr>
              <w:t>Інж</w:t>
            </w:r>
            <w:proofErr w:type="spellEnd"/>
            <w:r w:rsidRPr="0041787F">
              <w:rPr>
                <w:sz w:val="20"/>
              </w:rPr>
              <w:t>. 2 кат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4C82FC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49D763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D8C2A4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AFC09B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C889" w14:textId="77777777" w:rsidR="001159ED" w:rsidRPr="0041787F" w:rsidRDefault="001159ED" w:rsidP="00C43582">
            <w:pPr>
              <w:spacing w:line="360" w:lineRule="auto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25FB86" w14:textId="77777777" w:rsidR="001159ED" w:rsidRPr="0041787F" w:rsidRDefault="001159ED" w:rsidP="00C43582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</w:tbl>
    <w:p w14:paraId="067880EB" w14:textId="77777777" w:rsidR="00EA383E" w:rsidRPr="00580D74" w:rsidRDefault="00EA383E" w:rsidP="00EA383E">
      <w:pPr>
        <w:jc w:val="center"/>
        <w:rPr>
          <w:lang w:val="uk-UA"/>
        </w:rPr>
      </w:pPr>
    </w:p>
    <w:p w14:paraId="57F6659A" w14:textId="77777777" w:rsidR="00EA383E" w:rsidRPr="00580D74" w:rsidRDefault="00EA383E" w:rsidP="00EA383E">
      <w:pPr>
        <w:jc w:val="center"/>
        <w:rPr>
          <w:lang w:val="uk-UA"/>
        </w:rPr>
      </w:pPr>
    </w:p>
    <w:p w14:paraId="22A4A18F" w14:textId="77777777" w:rsidR="00EA383E" w:rsidRPr="00580D74" w:rsidRDefault="00EA383E" w:rsidP="00EA383E">
      <w:pPr>
        <w:jc w:val="center"/>
        <w:rPr>
          <w:lang w:val="uk-UA"/>
        </w:rPr>
      </w:pPr>
    </w:p>
    <w:p w14:paraId="20D6B1E9" w14:textId="77777777" w:rsidR="00EA383E" w:rsidRPr="00580D74" w:rsidRDefault="00EA383E" w:rsidP="00EA383E">
      <w:pPr>
        <w:jc w:val="center"/>
        <w:rPr>
          <w:lang w:val="uk-UA"/>
        </w:rPr>
      </w:pPr>
    </w:p>
    <w:p w14:paraId="6773EBA5" w14:textId="77777777" w:rsidR="00EA383E" w:rsidRPr="00580D74" w:rsidRDefault="00EA383E" w:rsidP="00EA383E">
      <w:pPr>
        <w:jc w:val="center"/>
        <w:rPr>
          <w:lang w:val="uk-UA"/>
        </w:rPr>
      </w:pPr>
    </w:p>
    <w:p w14:paraId="6523F507" w14:textId="77777777" w:rsidR="00EA383E" w:rsidRPr="00580D74" w:rsidRDefault="00EA383E" w:rsidP="00EA383E">
      <w:pPr>
        <w:jc w:val="center"/>
        <w:rPr>
          <w:lang w:val="uk-UA"/>
        </w:rPr>
      </w:pPr>
    </w:p>
    <w:p w14:paraId="2F7BF073" w14:textId="77777777" w:rsidR="0032301E" w:rsidRPr="00580D74" w:rsidRDefault="00EA383E" w:rsidP="009A36F0">
      <w:pPr>
        <w:jc w:val="center"/>
        <w:rPr>
          <w:lang w:val="uk-UA"/>
        </w:rPr>
      </w:pPr>
      <w:r w:rsidRPr="00580D74">
        <w:rPr>
          <w:lang w:val="uk-UA"/>
        </w:rPr>
        <w:t xml:space="preserve">Начальник відділу                                                                                                </w:t>
      </w:r>
      <w:r w:rsidR="005923B7">
        <w:rPr>
          <w:lang w:val="uk-UA"/>
        </w:rPr>
        <w:t>П.М. Петренко</w:t>
      </w:r>
    </w:p>
    <w:p w14:paraId="40C43CA0" w14:textId="77777777" w:rsidR="0032301E" w:rsidRPr="00580D74" w:rsidRDefault="0032301E" w:rsidP="009A36F0">
      <w:pPr>
        <w:jc w:val="center"/>
        <w:rPr>
          <w:lang w:val="uk-UA"/>
        </w:rPr>
      </w:pPr>
    </w:p>
    <w:p w14:paraId="43569F97" w14:textId="77777777" w:rsidR="0032301E" w:rsidRPr="00580D74" w:rsidRDefault="0032301E" w:rsidP="009A36F0">
      <w:pPr>
        <w:jc w:val="center"/>
        <w:rPr>
          <w:lang w:val="uk-UA"/>
        </w:rPr>
      </w:pPr>
    </w:p>
    <w:p w14:paraId="6D35390C" w14:textId="77777777" w:rsidR="0032301E" w:rsidRPr="00580D74" w:rsidRDefault="0032301E" w:rsidP="009A36F0">
      <w:pPr>
        <w:jc w:val="center"/>
        <w:rPr>
          <w:lang w:val="uk-UA"/>
        </w:rPr>
      </w:pPr>
    </w:p>
    <w:p w14:paraId="2DDA6F5B" w14:textId="77777777" w:rsidR="0032301E" w:rsidRPr="00580D74" w:rsidRDefault="0032301E" w:rsidP="009A36F0">
      <w:pPr>
        <w:jc w:val="center"/>
        <w:rPr>
          <w:lang w:val="uk-UA"/>
        </w:rPr>
      </w:pPr>
    </w:p>
    <w:p w14:paraId="2FEEC269" w14:textId="77777777" w:rsidR="0032301E" w:rsidRPr="00580D74" w:rsidRDefault="0032301E" w:rsidP="009A36F0">
      <w:pPr>
        <w:jc w:val="center"/>
        <w:rPr>
          <w:lang w:val="uk-UA"/>
        </w:rPr>
      </w:pPr>
    </w:p>
    <w:p w14:paraId="75A51381" w14:textId="77777777" w:rsidR="00CC1314" w:rsidRDefault="00CC1314" w:rsidP="009A36F0">
      <w:pPr>
        <w:jc w:val="center"/>
        <w:rPr>
          <w:lang w:val="uk-UA"/>
        </w:rPr>
      </w:pPr>
    </w:p>
    <w:p w14:paraId="58EA2224" w14:textId="77777777" w:rsidR="00CC1314" w:rsidRPr="00580D74" w:rsidRDefault="00CC1314" w:rsidP="009A36F0">
      <w:pPr>
        <w:jc w:val="center"/>
        <w:rPr>
          <w:lang w:val="uk-UA"/>
        </w:rPr>
      </w:pPr>
    </w:p>
    <w:p w14:paraId="292C96AC" w14:textId="77777777" w:rsidR="0032301E" w:rsidRPr="00580D74" w:rsidRDefault="0032301E" w:rsidP="009A36F0">
      <w:pPr>
        <w:jc w:val="center"/>
        <w:rPr>
          <w:lang w:val="uk-UA"/>
        </w:rPr>
      </w:pPr>
    </w:p>
    <w:p w14:paraId="2E9D04ED" w14:textId="77777777" w:rsidR="0032301E" w:rsidRPr="00580D74" w:rsidRDefault="0032301E" w:rsidP="009A36F0">
      <w:pPr>
        <w:jc w:val="center"/>
        <w:rPr>
          <w:lang w:val="uk-UA"/>
        </w:rPr>
      </w:pPr>
    </w:p>
    <w:p w14:paraId="58D2B3AA" w14:textId="77777777" w:rsidR="0032301E" w:rsidRPr="00580D74" w:rsidRDefault="0032301E" w:rsidP="009A36F0">
      <w:pPr>
        <w:jc w:val="center"/>
        <w:rPr>
          <w:lang w:val="uk-UA"/>
        </w:rPr>
      </w:pPr>
    </w:p>
    <w:p w14:paraId="26436A1C" w14:textId="77777777" w:rsidR="0032301E" w:rsidRPr="00580D74" w:rsidRDefault="0032301E" w:rsidP="009A36F0">
      <w:pPr>
        <w:jc w:val="center"/>
        <w:rPr>
          <w:lang w:val="uk-UA"/>
        </w:rPr>
      </w:pPr>
    </w:p>
    <w:p w14:paraId="034A767D" w14:textId="77777777" w:rsidR="0032301E" w:rsidRPr="00580D74" w:rsidRDefault="0032301E" w:rsidP="009A36F0">
      <w:pPr>
        <w:jc w:val="center"/>
        <w:rPr>
          <w:lang w:val="uk-UA"/>
        </w:rPr>
      </w:pPr>
    </w:p>
    <w:p w14:paraId="5AB0435E" w14:textId="77777777" w:rsidR="00D32CCE" w:rsidRPr="00580D74" w:rsidRDefault="00D32CCE" w:rsidP="009A36F0">
      <w:pPr>
        <w:jc w:val="center"/>
        <w:rPr>
          <w:lang w:val="uk-UA"/>
        </w:rPr>
      </w:pPr>
    </w:p>
    <w:p w14:paraId="37156290" w14:textId="77777777" w:rsidR="0032301E" w:rsidRPr="00580D74" w:rsidRDefault="0032301E" w:rsidP="009A36F0">
      <w:pPr>
        <w:jc w:val="center"/>
        <w:rPr>
          <w:lang w:val="uk-UA"/>
        </w:rPr>
      </w:pPr>
    </w:p>
    <w:p w14:paraId="4A7310FE" w14:textId="77777777" w:rsidR="00EA383E" w:rsidRPr="00580D74" w:rsidRDefault="005923B7" w:rsidP="009A36F0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br w:type="page"/>
      </w:r>
      <w:r w:rsidR="00EA383E" w:rsidRPr="00580D74">
        <w:rPr>
          <w:szCs w:val="24"/>
          <w:lang w:val="uk-UA"/>
        </w:rPr>
        <w:lastRenderedPageBreak/>
        <w:t>ЛИСТ РЕЄСТРАЦІЇ ЗМІН</w:t>
      </w:r>
    </w:p>
    <w:p w14:paraId="3B5FC294" w14:textId="77777777" w:rsidR="00EA383E" w:rsidRPr="00580D74" w:rsidRDefault="00EA383E" w:rsidP="00EA383E">
      <w:pPr>
        <w:jc w:val="center"/>
        <w:rPr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3"/>
        <w:gridCol w:w="1134"/>
        <w:gridCol w:w="1134"/>
        <w:gridCol w:w="992"/>
        <w:gridCol w:w="1134"/>
        <w:gridCol w:w="1134"/>
      </w:tblGrid>
      <w:tr w:rsidR="00EA383E" w:rsidRPr="00580D74" w14:paraId="18A4B93F" w14:textId="77777777">
        <w:tc>
          <w:tcPr>
            <w:tcW w:w="993" w:type="dxa"/>
          </w:tcPr>
          <w:p w14:paraId="63B88D97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Номер зміни</w:t>
            </w:r>
          </w:p>
        </w:tc>
        <w:tc>
          <w:tcPr>
            <w:tcW w:w="4111" w:type="dxa"/>
            <w:gridSpan w:val="4"/>
          </w:tcPr>
          <w:p w14:paraId="3A1CD44A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Номер аркуша (сторінки)</w:t>
            </w:r>
          </w:p>
        </w:tc>
        <w:tc>
          <w:tcPr>
            <w:tcW w:w="1134" w:type="dxa"/>
          </w:tcPr>
          <w:p w14:paraId="7F08ED13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Номер розділу</w:t>
            </w:r>
          </w:p>
        </w:tc>
        <w:tc>
          <w:tcPr>
            <w:tcW w:w="992" w:type="dxa"/>
          </w:tcPr>
          <w:p w14:paraId="147BFC13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1134" w:type="dxa"/>
          </w:tcPr>
          <w:p w14:paraId="73821647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Дата внесення змін</w:t>
            </w:r>
          </w:p>
        </w:tc>
        <w:tc>
          <w:tcPr>
            <w:tcW w:w="1134" w:type="dxa"/>
          </w:tcPr>
          <w:p w14:paraId="609D9688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Дата введення зміни</w:t>
            </w:r>
          </w:p>
        </w:tc>
      </w:tr>
      <w:tr w:rsidR="00EA383E" w:rsidRPr="00580D74" w14:paraId="74548218" w14:textId="77777777">
        <w:tc>
          <w:tcPr>
            <w:tcW w:w="993" w:type="dxa"/>
          </w:tcPr>
          <w:p w14:paraId="02637790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CEE8257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Зміненого</w:t>
            </w:r>
          </w:p>
        </w:tc>
        <w:tc>
          <w:tcPr>
            <w:tcW w:w="992" w:type="dxa"/>
          </w:tcPr>
          <w:p w14:paraId="250B11D6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Заміненого</w:t>
            </w:r>
          </w:p>
        </w:tc>
        <w:tc>
          <w:tcPr>
            <w:tcW w:w="993" w:type="dxa"/>
          </w:tcPr>
          <w:p w14:paraId="34B7FB23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Нового</w:t>
            </w:r>
          </w:p>
        </w:tc>
        <w:tc>
          <w:tcPr>
            <w:tcW w:w="1134" w:type="dxa"/>
          </w:tcPr>
          <w:p w14:paraId="112A30A1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  <w:r w:rsidRPr="00580D74">
              <w:rPr>
                <w:sz w:val="18"/>
                <w:szCs w:val="18"/>
                <w:lang w:val="uk-UA"/>
              </w:rPr>
              <w:t>Анульованого</w:t>
            </w:r>
          </w:p>
        </w:tc>
        <w:tc>
          <w:tcPr>
            <w:tcW w:w="1134" w:type="dxa"/>
          </w:tcPr>
          <w:p w14:paraId="1A984BD6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FA1FED2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4B9B353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3216CB7" w14:textId="77777777" w:rsidR="00EA383E" w:rsidRPr="00580D74" w:rsidRDefault="00EA383E" w:rsidP="00381D5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A383E" w:rsidRPr="00580D74" w14:paraId="6C736F3F" w14:textId="77777777">
        <w:tc>
          <w:tcPr>
            <w:tcW w:w="993" w:type="dxa"/>
          </w:tcPr>
          <w:p w14:paraId="690FB5D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AC02BA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957C67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1765956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F225A6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3F2F92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B4D684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3A5F8C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144EE3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78F6F775" w14:textId="77777777">
        <w:tc>
          <w:tcPr>
            <w:tcW w:w="993" w:type="dxa"/>
          </w:tcPr>
          <w:p w14:paraId="237FB7B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5B82D8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5B6FDB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8302A8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ADC36B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D2CC54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9982B4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DC1F6F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52C8BA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119494FE" w14:textId="77777777">
        <w:tc>
          <w:tcPr>
            <w:tcW w:w="993" w:type="dxa"/>
          </w:tcPr>
          <w:p w14:paraId="358049A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955E5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E51C41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1DC89E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4A47F0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5A9E3E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19986F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9DA73A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C9314D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6C910D6C" w14:textId="77777777">
        <w:tc>
          <w:tcPr>
            <w:tcW w:w="993" w:type="dxa"/>
          </w:tcPr>
          <w:p w14:paraId="0C248FE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1B1F45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2F6F8B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67B0089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746D56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375F25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EDEBB3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1C1DF8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5A8820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32830ACC" w14:textId="77777777">
        <w:tc>
          <w:tcPr>
            <w:tcW w:w="993" w:type="dxa"/>
          </w:tcPr>
          <w:p w14:paraId="13BCE1F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036AD8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CAD0A1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7568BE3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E57189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E57C24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7C4308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C874B4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D604D5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30BE6C9D" w14:textId="77777777">
        <w:tc>
          <w:tcPr>
            <w:tcW w:w="993" w:type="dxa"/>
          </w:tcPr>
          <w:p w14:paraId="6841FCF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691724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4DB027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70FB3B5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11F7E5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03DFF3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57471F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F45D9A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5BC380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096C0C3B" w14:textId="77777777">
        <w:tc>
          <w:tcPr>
            <w:tcW w:w="993" w:type="dxa"/>
          </w:tcPr>
          <w:p w14:paraId="1459977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C15185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054509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1DA5BD6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A5EEF0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703DF1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A934F2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050490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30F9FA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7DE816BB" w14:textId="77777777">
        <w:tc>
          <w:tcPr>
            <w:tcW w:w="993" w:type="dxa"/>
          </w:tcPr>
          <w:p w14:paraId="111DE90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380DDB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1C5901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5335170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6C201A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BC6126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8BDA04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DB9FAC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2D7DA8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4FEB2E59" w14:textId="77777777">
        <w:tc>
          <w:tcPr>
            <w:tcW w:w="993" w:type="dxa"/>
          </w:tcPr>
          <w:p w14:paraId="4BBCF70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B5D7B0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C45407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7C7D4C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83B8AB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F44C0C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BA484A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1811BE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1178F8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17F6BD0B" w14:textId="77777777">
        <w:tc>
          <w:tcPr>
            <w:tcW w:w="993" w:type="dxa"/>
          </w:tcPr>
          <w:p w14:paraId="0C5DFE8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CFA2DA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4B52FE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65FAEC5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64A579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D102C3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07C9EA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7DE7B3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D2A39C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64783FBD" w14:textId="77777777">
        <w:tc>
          <w:tcPr>
            <w:tcW w:w="993" w:type="dxa"/>
          </w:tcPr>
          <w:p w14:paraId="6FBF023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DC60E0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214954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6AAFBF3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347E64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859B98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2EA55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989D0C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71B116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3B2D8CA3" w14:textId="77777777">
        <w:tc>
          <w:tcPr>
            <w:tcW w:w="993" w:type="dxa"/>
          </w:tcPr>
          <w:p w14:paraId="743217E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0CB64B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5E28C4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6F2C5F8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45A834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F6C348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5272BA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AC289F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434DDC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4886FE12" w14:textId="77777777">
        <w:tc>
          <w:tcPr>
            <w:tcW w:w="993" w:type="dxa"/>
          </w:tcPr>
          <w:p w14:paraId="5D79258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BA17D7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D580F4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64E319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0D0524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2F250E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51599B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8B6AA0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2A53FA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16B117D3" w14:textId="77777777">
        <w:tc>
          <w:tcPr>
            <w:tcW w:w="993" w:type="dxa"/>
          </w:tcPr>
          <w:p w14:paraId="7DCDD8A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CFE1A0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B3A170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1E91304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2F595A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27B895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8511F6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B2FA1B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D5BD2C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19849EB6" w14:textId="77777777">
        <w:tc>
          <w:tcPr>
            <w:tcW w:w="993" w:type="dxa"/>
          </w:tcPr>
          <w:p w14:paraId="22EBA7B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58EA5F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C8210A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74C5D6A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4C85B1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55AA75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1D3953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D1057B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700ECA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498DFD52" w14:textId="77777777">
        <w:tc>
          <w:tcPr>
            <w:tcW w:w="993" w:type="dxa"/>
          </w:tcPr>
          <w:p w14:paraId="0FC97B3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F89CC2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46A74E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312746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607F0F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9B3853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709D71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F8D2D8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175E6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22230976" w14:textId="77777777">
        <w:tc>
          <w:tcPr>
            <w:tcW w:w="993" w:type="dxa"/>
          </w:tcPr>
          <w:p w14:paraId="673C137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6C2E26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D73F85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650AC53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93BF3C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048A6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3ECBE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521ADD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81614A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3C812AF8" w14:textId="77777777">
        <w:tc>
          <w:tcPr>
            <w:tcW w:w="993" w:type="dxa"/>
          </w:tcPr>
          <w:p w14:paraId="352EAF9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B12DE6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DEB68F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B25B69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0DBE04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E3800E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88449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7BD091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11EB6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0FE56E06" w14:textId="77777777">
        <w:tc>
          <w:tcPr>
            <w:tcW w:w="993" w:type="dxa"/>
          </w:tcPr>
          <w:p w14:paraId="425A4C0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D23F8F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8140E8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047F0EB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965487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D9AEFD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BEF5AA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874985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0466B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4538F793" w14:textId="77777777">
        <w:tc>
          <w:tcPr>
            <w:tcW w:w="993" w:type="dxa"/>
          </w:tcPr>
          <w:p w14:paraId="6FBA931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3AA2BC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25D66C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43BB33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156E1D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D22593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9C616C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F63E0A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5AE27C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2C6AD7A9" w14:textId="77777777">
        <w:tc>
          <w:tcPr>
            <w:tcW w:w="993" w:type="dxa"/>
          </w:tcPr>
          <w:p w14:paraId="357EAD0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7C0AB3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75A71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5D96E63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10B41F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7EEAD7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A80CCE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A417AC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D0FA64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01C81B38" w14:textId="77777777">
        <w:tc>
          <w:tcPr>
            <w:tcW w:w="993" w:type="dxa"/>
          </w:tcPr>
          <w:p w14:paraId="19E032C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9086C8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3380E4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7889C2B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7FFD46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C8438E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786D1D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2C6D7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56F16B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093C155F" w14:textId="77777777">
        <w:tc>
          <w:tcPr>
            <w:tcW w:w="993" w:type="dxa"/>
          </w:tcPr>
          <w:p w14:paraId="74C8DC8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8C209A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6FA3DB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691F5A3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2D4F90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F623D7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6DDA3E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FE49C8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055737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1C36F947" w14:textId="77777777">
        <w:tc>
          <w:tcPr>
            <w:tcW w:w="993" w:type="dxa"/>
          </w:tcPr>
          <w:p w14:paraId="610C8F4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9E0EE8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52CA90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1D5D83E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7991EC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83DF86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C6E7D6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5CD9BE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BE3C62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7FE67A95" w14:textId="77777777">
        <w:tc>
          <w:tcPr>
            <w:tcW w:w="993" w:type="dxa"/>
          </w:tcPr>
          <w:p w14:paraId="0405EA8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203907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DCAFBE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3F2DB2F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73696F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44ABCF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240999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350F65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4085D0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0BB1DAF7" w14:textId="77777777">
        <w:tc>
          <w:tcPr>
            <w:tcW w:w="993" w:type="dxa"/>
          </w:tcPr>
          <w:p w14:paraId="47F9B59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1B9423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B2F282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6B25368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DA93C9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08585F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D71B8F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ED199D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A07E39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371774F1" w14:textId="77777777">
        <w:tc>
          <w:tcPr>
            <w:tcW w:w="993" w:type="dxa"/>
          </w:tcPr>
          <w:p w14:paraId="4129EC6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060025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E4791C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1AB0AA5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84414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C9CB1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A80F9F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1022C9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B751E4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04F41639" w14:textId="77777777">
        <w:tc>
          <w:tcPr>
            <w:tcW w:w="993" w:type="dxa"/>
          </w:tcPr>
          <w:p w14:paraId="19EE11A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D27EDD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FDB1C9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73E52A3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990895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8F2C6D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4C240C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B3CE27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9C9FCC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0BC65FF8" w14:textId="77777777">
        <w:tc>
          <w:tcPr>
            <w:tcW w:w="993" w:type="dxa"/>
          </w:tcPr>
          <w:p w14:paraId="230542B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BDCBD7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E5E7D4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09F8622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8DA8B4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31CCD4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2FAD02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B10B2C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AA735C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209ECC5D" w14:textId="77777777">
        <w:tc>
          <w:tcPr>
            <w:tcW w:w="993" w:type="dxa"/>
          </w:tcPr>
          <w:p w14:paraId="545C76A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A418C8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FBA2F4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64B39A44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93211B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0DFAD9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012841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1616BB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16D7E9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0A84DD4C" w14:textId="77777777">
        <w:tc>
          <w:tcPr>
            <w:tcW w:w="993" w:type="dxa"/>
          </w:tcPr>
          <w:p w14:paraId="0712CD4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759C6D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A2D890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FEEE5D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F3BB6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369198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20582A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872DB8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95C71C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462AE279" w14:textId="77777777">
        <w:tc>
          <w:tcPr>
            <w:tcW w:w="993" w:type="dxa"/>
          </w:tcPr>
          <w:p w14:paraId="262A5A7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1DD675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5D3365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72D8CCD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23681F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025776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861FED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27946F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1A4B11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52D15BA1" w14:textId="77777777">
        <w:tc>
          <w:tcPr>
            <w:tcW w:w="993" w:type="dxa"/>
          </w:tcPr>
          <w:p w14:paraId="763F265A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FAF483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271AFF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E78255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23D648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8476F4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784F2F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2692D4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7FB67F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1A0C9A4B" w14:textId="77777777">
        <w:tc>
          <w:tcPr>
            <w:tcW w:w="993" w:type="dxa"/>
          </w:tcPr>
          <w:p w14:paraId="44B51FF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397C62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098CEC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142A78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522A996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DD09F67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780304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BC9B372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3F5DC2D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65EAA355" w14:textId="77777777">
        <w:tc>
          <w:tcPr>
            <w:tcW w:w="993" w:type="dxa"/>
          </w:tcPr>
          <w:p w14:paraId="7087F0F5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A33CC4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031BC5B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F13B7BE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27CAED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44C5E8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0D219A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72F34F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910005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  <w:tr w:rsidR="00EA383E" w:rsidRPr="00580D74" w14:paraId="6339F70F" w14:textId="77777777">
        <w:tc>
          <w:tcPr>
            <w:tcW w:w="993" w:type="dxa"/>
          </w:tcPr>
          <w:p w14:paraId="7588F2E1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1DA9D5F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AD4144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151A2483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6F764B9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BDFCA58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3629A9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8D06540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DC9010C" w14:textId="77777777" w:rsidR="00EA383E" w:rsidRPr="00580D74" w:rsidRDefault="00EA383E" w:rsidP="00381D5D">
            <w:pPr>
              <w:jc w:val="center"/>
              <w:rPr>
                <w:szCs w:val="24"/>
                <w:lang w:val="uk-UA"/>
              </w:rPr>
            </w:pPr>
          </w:p>
        </w:tc>
      </w:tr>
    </w:tbl>
    <w:p w14:paraId="41C7E226" w14:textId="77777777" w:rsidR="00017CDD" w:rsidRPr="00580D74" w:rsidRDefault="00017CDD" w:rsidP="00EA383E">
      <w:pPr>
        <w:jc w:val="center"/>
        <w:rPr>
          <w:lang w:val="uk-UA"/>
        </w:rPr>
      </w:pPr>
    </w:p>
    <w:p w14:paraId="2C3BB4A2" w14:textId="77777777" w:rsidR="00DD5CBA" w:rsidRPr="00580D74" w:rsidRDefault="00DD5CBA" w:rsidP="00EA383E">
      <w:pPr>
        <w:jc w:val="center"/>
        <w:rPr>
          <w:lang w:val="uk-UA"/>
        </w:rPr>
      </w:pPr>
    </w:p>
    <w:p w14:paraId="098D62C0" w14:textId="77777777" w:rsidR="00DD5CBA" w:rsidRPr="00580D74" w:rsidRDefault="00DD5CBA" w:rsidP="00EA383E">
      <w:pPr>
        <w:jc w:val="center"/>
        <w:rPr>
          <w:lang w:val="uk-UA"/>
        </w:rPr>
      </w:pPr>
    </w:p>
    <w:p w14:paraId="1012268F" w14:textId="77777777" w:rsidR="00DD5CBA" w:rsidRPr="00580D74" w:rsidRDefault="00DD5CBA" w:rsidP="00EA383E">
      <w:pPr>
        <w:jc w:val="center"/>
        <w:rPr>
          <w:lang w:val="uk-UA"/>
        </w:rPr>
      </w:pPr>
    </w:p>
    <w:p w14:paraId="235E0861" w14:textId="77777777" w:rsidR="00864B65" w:rsidRPr="00580D74" w:rsidRDefault="00864B65" w:rsidP="00EA383E">
      <w:pPr>
        <w:jc w:val="center"/>
        <w:rPr>
          <w:lang w:val="uk-UA"/>
        </w:rPr>
      </w:pPr>
    </w:p>
    <w:p w14:paraId="69742F34" w14:textId="77777777" w:rsidR="00DD5CBA" w:rsidRPr="00580D74" w:rsidRDefault="00DD5CBA" w:rsidP="00EA383E">
      <w:pPr>
        <w:jc w:val="center"/>
        <w:rPr>
          <w:lang w:val="uk-UA"/>
        </w:rPr>
      </w:pPr>
    </w:p>
    <w:p w14:paraId="2943C00C" w14:textId="77777777" w:rsidR="00DD5CBA" w:rsidRPr="00580D74" w:rsidRDefault="00DD5CBA" w:rsidP="00EA383E">
      <w:pPr>
        <w:jc w:val="center"/>
        <w:rPr>
          <w:lang w:val="uk-UA"/>
        </w:rPr>
      </w:pPr>
    </w:p>
    <w:p w14:paraId="272B6441" w14:textId="77777777" w:rsidR="00DD5CBA" w:rsidRPr="00580D74" w:rsidRDefault="00DD5CBA" w:rsidP="00EA383E">
      <w:pPr>
        <w:jc w:val="center"/>
        <w:rPr>
          <w:b/>
          <w:lang w:val="uk-UA"/>
        </w:rPr>
      </w:pPr>
      <w:r w:rsidRPr="00580D74">
        <w:rPr>
          <w:b/>
          <w:lang w:val="uk-UA"/>
        </w:rPr>
        <w:lastRenderedPageBreak/>
        <w:t>СПИСОК РОЗСИЛКИ</w:t>
      </w:r>
    </w:p>
    <w:p w14:paraId="46B1C790" w14:textId="77777777" w:rsidR="00DD5CBA" w:rsidRPr="00580D74" w:rsidRDefault="00DD5CBA" w:rsidP="00EA383E">
      <w:pPr>
        <w:jc w:val="center"/>
        <w:rPr>
          <w:b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57"/>
        <w:gridCol w:w="2365"/>
        <w:gridCol w:w="1134"/>
        <w:gridCol w:w="1324"/>
      </w:tblGrid>
      <w:tr w:rsidR="00DD5CBA" w:rsidRPr="00580D74" w14:paraId="69DCBBE7" w14:textId="77777777">
        <w:trPr>
          <w:trHeight w:val="780"/>
        </w:trPr>
        <w:tc>
          <w:tcPr>
            <w:tcW w:w="2160" w:type="dxa"/>
            <w:vAlign w:val="center"/>
          </w:tcPr>
          <w:p w14:paraId="2D41B0C3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  <w:r w:rsidRPr="00580D74">
              <w:rPr>
                <w:b/>
                <w:lang w:val="uk-UA"/>
              </w:rPr>
              <w:t>Найменування відділу</w:t>
            </w:r>
          </w:p>
        </w:tc>
        <w:tc>
          <w:tcPr>
            <w:tcW w:w="2557" w:type="dxa"/>
            <w:vAlign w:val="center"/>
          </w:tcPr>
          <w:p w14:paraId="4C26ED53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  <w:r w:rsidRPr="00580D74">
              <w:rPr>
                <w:b/>
                <w:lang w:val="uk-UA"/>
              </w:rPr>
              <w:t>Прізвище, І.Б.</w:t>
            </w:r>
          </w:p>
          <w:p w14:paraId="0C6B63BE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  <w:r w:rsidRPr="00580D74">
              <w:rPr>
                <w:b/>
                <w:lang w:val="uk-UA"/>
              </w:rPr>
              <w:t>начальника відділу</w:t>
            </w:r>
          </w:p>
        </w:tc>
        <w:tc>
          <w:tcPr>
            <w:tcW w:w="2365" w:type="dxa"/>
            <w:vAlign w:val="center"/>
          </w:tcPr>
          <w:p w14:paraId="0EDE3AA8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  <w:r w:rsidRPr="00580D74">
              <w:rPr>
                <w:b/>
                <w:lang w:val="uk-UA"/>
              </w:rPr>
              <w:t>Підпис начальника відділу</w:t>
            </w:r>
          </w:p>
        </w:tc>
        <w:tc>
          <w:tcPr>
            <w:tcW w:w="1134" w:type="dxa"/>
            <w:vAlign w:val="center"/>
          </w:tcPr>
          <w:p w14:paraId="7E7CEF35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  <w:r w:rsidRPr="00580D74">
              <w:rPr>
                <w:b/>
                <w:lang w:val="uk-UA"/>
              </w:rPr>
              <w:t>Дата</w:t>
            </w:r>
          </w:p>
        </w:tc>
        <w:tc>
          <w:tcPr>
            <w:tcW w:w="1324" w:type="dxa"/>
            <w:vAlign w:val="center"/>
          </w:tcPr>
          <w:p w14:paraId="19F1BC9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  <w:r w:rsidRPr="00580D74">
              <w:rPr>
                <w:b/>
                <w:lang w:val="uk-UA"/>
              </w:rPr>
              <w:t>Примітка</w:t>
            </w:r>
          </w:p>
        </w:tc>
      </w:tr>
      <w:tr w:rsidR="00DD5CBA" w:rsidRPr="00580D74" w14:paraId="3AA0F963" w14:textId="77777777">
        <w:trPr>
          <w:trHeight w:val="483"/>
        </w:trPr>
        <w:tc>
          <w:tcPr>
            <w:tcW w:w="2160" w:type="dxa"/>
            <w:vAlign w:val="center"/>
          </w:tcPr>
          <w:p w14:paraId="54217EF5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2410686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24810FE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64AFEE3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0620FD45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76F82CBC" w14:textId="77777777">
        <w:trPr>
          <w:trHeight w:val="483"/>
        </w:trPr>
        <w:tc>
          <w:tcPr>
            <w:tcW w:w="2160" w:type="dxa"/>
            <w:vAlign w:val="center"/>
          </w:tcPr>
          <w:p w14:paraId="4C8C2314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372AA77C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7A68052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399AEF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39D9E37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592F051E" w14:textId="77777777">
        <w:trPr>
          <w:trHeight w:val="483"/>
        </w:trPr>
        <w:tc>
          <w:tcPr>
            <w:tcW w:w="2160" w:type="dxa"/>
            <w:vAlign w:val="center"/>
          </w:tcPr>
          <w:p w14:paraId="29D926B4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0AAE8B5B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6524CBDE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FADEB20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5E21FE8B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2457A156" w14:textId="77777777">
        <w:trPr>
          <w:trHeight w:val="483"/>
        </w:trPr>
        <w:tc>
          <w:tcPr>
            <w:tcW w:w="2160" w:type="dxa"/>
            <w:vAlign w:val="center"/>
          </w:tcPr>
          <w:p w14:paraId="7BE43BF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7DDC89E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10A35EC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677B582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197B256E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49E5B509" w14:textId="77777777">
        <w:trPr>
          <w:trHeight w:val="483"/>
        </w:trPr>
        <w:tc>
          <w:tcPr>
            <w:tcW w:w="2160" w:type="dxa"/>
            <w:vAlign w:val="center"/>
          </w:tcPr>
          <w:p w14:paraId="50D538CF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1EF12B80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251EA039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2F5729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3D38DF92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43DDD0FE" w14:textId="77777777">
        <w:trPr>
          <w:trHeight w:val="483"/>
        </w:trPr>
        <w:tc>
          <w:tcPr>
            <w:tcW w:w="2160" w:type="dxa"/>
            <w:vAlign w:val="center"/>
          </w:tcPr>
          <w:p w14:paraId="0C5F01AD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33CFF070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4B47C11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AC694DA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4F492358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72302DD2" w14:textId="77777777">
        <w:trPr>
          <w:trHeight w:val="483"/>
        </w:trPr>
        <w:tc>
          <w:tcPr>
            <w:tcW w:w="2160" w:type="dxa"/>
            <w:vAlign w:val="center"/>
          </w:tcPr>
          <w:p w14:paraId="2FA77AF0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47241AC9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4F24637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207B866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3D39EC6F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4CCD0F08" w14:textId="77777777">
        <w:trPr>
          <w:trHeight w:val="483"/>
        </w:trPr>
        <w:tc>
          <w:tcPr>
            <w:tcW w:w="2160" w:type="dxa"/>
            <w:vAlign w:val="center"/>
          </w:tcPr>
          <w:p w14:paraId="3D5AC6C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5E8892F0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3879E87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7D6F61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4CAABACC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6F33B864" w14:textId="77777777">
        <w:trPr>
          <w:trHeight w:val="483"/>
        </w:trPr>
        <w:tc>
          <w:tcPr>
            <w:tcW w:w="2160" w:type="dxa"/>
            <w:vAlign w:val="center"/>
          </w:tcPr>
          <w:p w14:paraId="71C68776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6847A6BC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1FD477A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4FF1716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39258388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391AA27B" w14:textId="77777777">
        <w:trPr>
          <w:trHeight w:val="483"/>
        </w:trPr>
        <w:tc>
          <w:tcPr>
            <w:tcW w:w="2160" w:type="dxa"/>
            <w:vAlign w:val="center"/>
          </w:tcPr>
          <w:p w14:paraId="2E35D92D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62D96F22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4A8958BF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21E78B9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360A02CF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46BC6156" w14:textId="77777777">
        <w:trPr>
          <w:trHeight w:val="483"/>
        </w:trPr>
        <w:tc>
          <w:tcPr>
            <w:tcW w:w="2160" w:type="dxa"/>
            <w:vAlign w:val="center"/>
          </w:tcPr>
          <w:p w14:paraId="4DD81602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75D135F2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760F825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C08468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7485A94A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25579511" w14:textId="77777777">
        <w:trPr>
          <w:trHeight w:val="483"/>
        </w:trPr>
        <w:tc>
          <w:tcPr>
            <w:tcW w:w="2160" w:type="dxa"/>
            <w:vAlign w:val="center"/>
          </w:tcPr>
          <w:p w14:paraId="43EEF7FC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41AC4CEC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0A0FD36D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C2EC056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48955E83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36515281" w14:textId="77777777">
        <w:trPr>
          <w:trHeight w:val="483"/>
        </w:trPr>
        <w:tc>
          <w:tcPr>
            <w:tcW w:w="2160" w:type="dxa"/>
            <w:vAlign w:val="center"/>
          </w:tcPr>
          <w:p w14:paraId="2BFE7FF9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5D804248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1C7BA14B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E78B9E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46E4104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  <w:tr w:rsidR="00DD5CBA" w:rsidRPr="00580D74" w14:paraId="3646071B" w14:textId="77777777">
        <w:trPr>
          <w:trHeight w:val="483"/>
        </w:trPr>
        <w:tc>
          <w:tcPr>
            <w:tcW w:w="2160" w:type="dxa"/>
            <w:vAlign w:val="center"/>
          </w:tcPr>
          <w:p w14:paraId="68D6E91D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7" w:type="dxa"/>
            <w:vAlign w:val="center"/>
          </w:tcPr>
          <w:p w14:paraId="17B9FDF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5550ACF1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3078CF2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4" w:type="dxa"/>
            <w:vAlign w:val="center"/>
          </w:tcPr>
          <w:p w14:paraId="23B6C8E7" w14:textId="77777777" w:rsidR="00DD5CBA" w:rsidRPr="00580D74" w:rsidRDefault="00DD5CBA" w:rsidP="00DD5CBA">
            <w:pPr>
              <w:jc w:val="center"/>
              <w:rPr>
                <w:b/>
                <w:lang w:val="uk-UA"/>
              </w:rPr>
            </w:pPr>
          </w:p>
        </w:tc>
      </w:tr>
    </w:tbl>
    <w:p w14:paraId="378B71B3" w14:textId="77777777" w:rsidR="00DD5CBA" w:rsidRPr="00580D74" w:rsidRDefault="00DD5CBA" w:rsidP="00EA383E">
      <w:pPr>
        <w:jc w:val="center"/>
        <w:rPr>
          <w:b/>
          <w:lang w:val="uk-UA"/>
        </w:rPr>
      </w:pPr>
    </w:p>
    <w:p w14:paraId="7B95A02A" w14:textId="77777777" w:rsidR="00DD5CBA" w:rsidRPr="00580D74" w:rsidRDefault="00DD5CBA" w:rsidP="00EA383E">
      <w:pPr>
        <w:jc w:val="center"/>
        <w:rPr>
          <w:b/>
          <w:lang w:val="uk-UA"/>
        </w:rPr>
      </w:pPr>
    </w:p>
    <w:p w14:paraId="362E57AE" w14:textId="77777777" w:rsidR="00DD5CBA" w:rsidRPr="00580D74" w:rsidRDefault="00DD5CBA" w:rsidP="00EA383E">
      <w:pPr>
        <w:jc w:val="center"/>
        <w:rPr>
          <w:b/>
          <w:lang w:val="uk-UA"/>
        </w:rPr>
      </w:pPr>
    </w:p>
    <w:p w14:paraId="2AE681C2" w14:textId="77777777" w:rsidR="00DD5CBA" w:rsidRPr="00580D74" w:rsidRDefault="00DD5CBA" w:rsidP="00DD5CBA">
      <w:pPr>
        <w:jc w:val="center"/>
        <w:rPr>
          <w:b/>
          <w:bCs/>
          <w:i/>
          <w:iCs/>
          <w:lang w:val="uk-UA"/>
        </w:rPr>
      </w:pPr>
      <w:r w:rsidRPr="00580D74">
        <w:rPr>
          <w:b/>
          <w:bCs/>
          <w:i/>
          <w:iCs/>
          <w:lang w:val="uk-UA"/>
        </w:rPr>
        <w:t>Начальник відділу                                            _______________________________</w:t>
      </w:r>
    </w:p>
    <w:p w14:paraId="680CB741" w14:textId="77777777" w:rsidR="00DD5CBA" w:rsidRPr="00580D74" w:rsidRDefault="00DD5CBA" w:rsidP="00DD5CBA">
      <w:pPr>
        <w:jc w:val="center"/>
        <w:rPr>
          <w:vertAlign w:val="superscript"/>
          <w:lang w:val="uk-UA"/>
        </w:rPr>
      </w:pPr>
      <w:r w:rsidRPr="00580D74">
        <w:rPr>
          <w:vertAlign w:val="superscript"/>
          <w:lang w:val="uk-UA"/>
        </w:rPr>
        <w:t xml:space="preserve">                                                                                        (прізвище, </w:t>
      </w:r>
      <w:proofErr w:type="spellStart"/>
      <w:r w:rsidRPr="00580D74">
        <w:rPr>
          <w:vertAlign w:val="superscript"/>
          <w:lang w:val="uk-UA"/>
        </w:rPr>
        <w:t>імיя,по</w:t>
      </w:r>
      <w:proofErr w:type="spellEnd"/>
      <w:r w:rsidRPr="00580D74">
        <w:rPr>
          <w:vertAlign w:val="superscript"/>
          <w:lang w:val="uk-UA"/>
        </w:rPr>
        <w:t>-батькові)</w:t>
      </w:r>
    </w:p>
    <w:sectPr w:rsidR="00DD5CBA" w:rsidRPr="00580D74" w:rsidSect="00EA383E">
      <w:headerReference w:type="default" r:id="rId7"/>
      <w:pgSz w:w="11906" w:h="16838" w:code="9"/>
      <w:pgMar w:top="851" w:right="567" w:bottom="1077" w:left="1418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B47C" w14:textId="77777777" w:rsidR="00F82023" w:rsidRDefault="00F82023">
      <w:r>
        <w:separator/>
      </w:r>
    </w:p>
  </w:endnote>
  <w:endnote w:type="continuationSeparator" w:id="0">
    <w:p w14:paraId="3E6D9FAD" w14:textId="77777777" w:rsidR="00F82023" w:rsidRDefault="00F8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3944" w14:textId="77777777" w:rsidR="00F82023" w:rsidRDefault="00F82023">
      <w:r>
        <w:separator/>
      </w:r>
    </w:p>
  </w:footnote>
  <w:footnote w:type="continuationSeparator" w:id="0">
    <w:p w14:paraId="7A9FF150" w14:textId="77777777" w:rsidR="00F82023" w:rsidRDefault="00F8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87"/>
      <w:gridCol w:w="3417"/>
      <w:gridCol w:w="1275"/>
      <w:gridCol w:w="2262"/>
    </w:tblGrid>
    <w:tr w:rsidR="00BB1005" w:rsidRPr="00606468" w14:paraId="4DF94E8D" w14:textId="77777777" w:rsidTr="00C35401">
      <w:tc>
        <w:tcPr>
          <w:tcW w:w="2787" w:type="dxa"/>
          <w:vMerge w:val="restart"/>
        </w:tcPr>
        <w:p w14:paraId="4D3E34CC" w14:textId="77777777" w:rsidR="00BB1005" w:rsidRPr="00606468" w:rsidRDefault="00BB1005" w:rsidP="00381D5D">
          <w:pPr>
            <w:pStyle w:val="a5"/>
            <w:rPr>
              <w:sz w:val="18"/>
              <w:szCs w:val="18"/>
              <w:lang w:val="uk-UA"/>
            </w:rPr>
          </w:pPr>
          <w:r w:rsidRPr="00606468">
            <w:rPr>
              <w:sz w:val="18"/>
              <w:szCs w:val="18"/>
              <w:lang w:val="uk-UA"/>
            </w:rPr>
            <w:t>ДП "</w:t>
          </w:r>
          <w:proofErr w:type="spellStart"/>
          <w:r w:rsidRPr="00606468">
            <w:rPr>
              <w:sz w:val="18"/>
              <w:szCs w:val="18"/>
            </w:rPr>
            <w:t>Херсонс</w:t>
          </w:r>
          <w:r w:rsidRPr="00606468">
            <w:rPr>
              <w:sz w:val="18"/>
              <w:szCs w:val="18"/>
              <w:lang w:val="uk-UA"/>
            </w:rPr>
            <w:t>тандартметрологія</w:t>
          </w:r>
          <w:proofErr w:type="spellEnd"/>
          <w:r w:rsidRPr="00606468">
            <w:rPr>
              <w:sz w:val="18"/>
              <w:szCs w:val="18"/>
              <w:lang w:val="uk-UA"/>
            </w:rPr>
            <w:t>"</w:t>
          </w:r>
        </w:p>
      </w:tc>
      <w:tc>
        <w:tcPr>
          <w:tcW w:w="3417" w:type="dxa"/>
        </w:tcPr>
        <w:p w14:paraId="667C6287" w14:textId="77777777" w:rsidR="00BB1005" w:rsidRPr="00606468" w:rsidRDefault="00BB1005" w:rsidP="00606468">
          <w:pPr>
            <w:jc w:val="center"/>
            <w:rPr>
              <w:sz w:val="18"/>
              <w:szCs w:val="18"/>
              <w:lang w:val="uk-UA"/>
            </w:rPr>
          </w:pPr>
          <w:r w:rsidRPr="00606468">
            <w:rPr>
              <w:sz w:val="18"/>
              <w:szCs w:val="18"/>
              <w:lang w:val="uk-UA"/>
            </w:rPr>
            <w:t xml:space="preserve">Інструкція </w:t>
          </w:r>
        </w:p>
      </w:tc>
      <w:tc>
        <w:tcPr>
          <w:tcW w:w="3537" w:type="dxa"/>
          <w:gridSpan w:val="2"/>
        </w:tcPr>
        <w:p w14:paraId="4CDCCEE0" w14:textId="77777777" w:rsidR="00BB1005" w:rsidRPr="00606468" w:rsidRDefault="00BB1005" w:rsidP="00C35401">
          <w:pPr>
            <w:pStyle w:val="a5"/>
            <w:jc w:val="center"/>
            <w:rPr>
              <w:sz w:val="18"/>
              <w:szCs w:val="18"/>
              <w:lang w:val="uk-UA"/>
            </w:rPr>
          </w:pPr>
          <w:r w:rsidRPr="00606468">
            <w:rPr>
              <w:sz w:val="18"/>
              <w:szCs w:val="18"/>
              <w:lang w:val="uk-UA"/>
            </w:rPr>
            <w:t>Ін.С-07/03</w:t>
          </w:r>
        </w:p>
      </w:tc>
    </w:tr>
    <w:tr w:rsidR="00BB1005" w:rsidRPr="00606468" w14:paraId="09BA6C35" w14:textId="77777777" w:rsidTr="00C35401">
      <w:trPr>
        <w:trHeight w:val="257"/>
      </w:trPr>
      <w:tc>
        <w:tcPr>
          <w:tcW w:w="2787" w:type="dxa"/>
          <w:vMerge/>
        </w:tcPr>
        <w:p w14:paraId="704755A1" w14:textId="77777777" w:rsidR="00BB1005" w:rsidRPr="00606468" w:rsidRDefault="00BB1005" w:rsidP="00381D5D">
          <w:pPr>
            <w:pStyle w:val="a5"/>
            <w:rPr>
              <w:sz w:val="18"/>
              <w:szCs w:val="18"/>
            </w:rPr>
          </w:pPr>
        </w:p>
      </w:tc>
      <w:tc>
        <w:tcPr>
          <w:tcW w:w="3417" w:type="dxa"/>
          <w:vMerge w:val="restart"/>
        </w:tcPr>
        <w:p w14:paraId="7BACFC98" w14:textId="77777777" w:rsidR="00BB1005" w:rsidRPr="00606468" w:rsidRDefault="00BB1005" w:rsidP="00606468">
          <w:pPr>
            <w:pStyle w:val="a5"/>
            <w:jc w:val="center"/>
            <w:rPr>
              <w:sz w:val="18"/>
              <w:szCs w:val="18"/>
              <w:lang w:val="uk-UA"/>
            </w:rPr>
          </w:pPr>
          <w:r w:rsidRPr="00606468">
            <w:rPr>
              <w:sz w:val="18"/>
              <w:szCs w:val="18"/>
              <w:lang w:val="uk-UA"/>
            </w:rPr>
            <w:t xml:space="preserve">Оформлення договорів </w:t>
          </w:r>
        </w:p>
        <w:p w14:paraId="36633DD8" w14:textId="77777777" w:rsidR="00BB1005" w:rsidRPr="00606468" w:rsidRDefault="00BB1005" w:rsidP="00606468">
          <w:pPr>
            <w:pStyle w:val="a5"/>
            <w:jc w:val="center"/>
            <w:rPr>
              <w:sz w:val="18"/>
              <w:szCs w:val="18"/>
              <w:lang w:val="uk-UA"/>
            </w:rPr>
          </w:pPr>
          <w:r w:rsidRPr="00606468">
            <w:rPr>
              <w:sz w:val="18"/>
              <w:szCs w:val="18"/>
              <w:lang w:val="uk-UA"/>
            </w:rPr>
            <w:t>на виконання робіт (послуг)</w:t>
          </w:r>
        </w:p>
      </w:tc>
      <w:tc>
        <w:tcPr>
          <w:tcW w:w="1275" w:type="dxa"/>
        </w:tcPr>
        <w:p w14:paraId="18484D3B" w14:textId="0F5277CB" w:rsidR="00BB1005" w:rsidRPr="00606468" w:rsidRDefault="00BB1005" w:rsidP="005923B7">
          <w:pPr>
            <w:pStyle w:val="a5"/>
            <w:rPr>
              <w:sz w:val="18"/>
              <w:szCs w:val="18"/>
              <w:lang w:val="uk-UA"/>
            </w:rPr>
          </w:pPr>
          <w:r w:rsidRPr="00606468">
            <w:rPr>
              <w:sz w:val="18"/>
              <w:szCs w:val="18"/>
              <w:lang w:val="uk-UA"/>
            </w:rPr>
            <w:t xml:space="preserve">Редакція </w:t>
          </w:r>
          <w:r w:rsidR="00EA10CE">
            <w:rPr>
              <w:sz w:val="18"/>
              <w:szCs w:val="18"/>
              <w:lang w:val="uk-UA"/>
            </w:rPr>
            <w:t>10</w:t>
          </w:r>
        </w:p>
      </w:tc>
      <w:tc>
        <w:tcPr>
          <w:tcW w:w="2262" w:type="dxa"/>
        </w:tcPr>
        <w:p w14:paraId="28C78808" w14:textId="474E065D" w:rsidR="00BB1005" w:rsidRPr="00606468" w:rsidRDefault="00BB1005" w:rsidP="00F24691">
          <w:pPr>
            <w:pStyle w:val="a5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Рік з</w:t>
          </w:r>
          <w:r w:rsidRPr="00606468">
            <w:rPr>
              <w:sz w:val="18"/>
              <w:szCs w:val="18"/>
              <w:lang w:val="uk-UA"/>
            </w:rPr>
            <w:t>атверджен</w:t>
          </w:r>
          <w:r>
            <w:rPr>
              <w:sz w:val="18"/>
              <w:szCs w:val="18"/>
              <w:lang w:val="uk-UA"/>
            </w:rPr>
            <w:t>ня</w:t>
          </w:r>
          <w:r w:rsidRPr="00606468">
            <w:rPr>
              <w:sz w:val="18"/>
              <w:szCs w:val="18"/>
              <w:lang w:val="uk-UA"/>
            </w:rPr>
            <w:t xml:space="preserve"> 20</w:t>
          </w:r>
          <w:r>
            <w:rPr>
              <w:sz w:val="18"/>
              <w:szCs w:val="18"/>
              <w:lang w:val="uk-UA"/>
            </w:rPr>
            <w:t>2</w:t>
          </w:r>
          <w:r w:rsidR="00EA10CE">
            <w:rPr>
              <w:sz w:val="18"/>
              <w:szCs w:val="18"/>
              <w:lang w:val="uk-UA"/>
            </w:rPr>
            <w:t>1</w:t>
          </w:r>
        </w:p>
      </w:tc>
    </w:tr>
    <w:tr w:rsidR="00BB1005" w:rsidRPr="00606468" w14:paraId="67FE827E" w14:textId="77777777" w:rsidTr="00C35401">
      <w:trPr>
        <w:trHeight w:val="141"/>
      </w:trPr>
      <w:tc>
        <w:tcPr>
          <w:tcW w:w="2787" w:type="dxa"/>
          <w:vMerge/>
        </w:tcPr>
        <w:p w14:paraId="4FD5E3CD" w14:textId="77777777" w:rsidR="00BB1005" w:rsidRPr="00606468" w:rsidRDefault="00BB1005" w:rsidP="00381D5D">
          <w:pPr>
            <w:pStyle w:val="a5"/>
            <w:rPr>
              <w:sz w:val="18"/>
              <w:szCs w:val="18"/>
            </w:rPr>
          </w:pPr>
        </w:p>
      </w:tc>
      <w:tc>
        <w:tcPr>
          <w:tcW w:w="3417" w:type="dxa"/>
          <w:vMerge/>
        </w:tcPr>
        <w:p w14:paraId="5B91124D" w14:textId="77777777" w:rsidR="00BB1005" w:rsidRPr="00606468" w:rsidRDefault="00BB1005" w:rsidP="00381D5D">
          <w:pPr>
            <w:rPr>
              <w:sz w:val="18"/>
              <w:szCs w:val="18"/>
              <w:lang w:val="uk-UA"/>
            </w:rPr>
          </w:pPr>
        </w:p>
      </w:tc>
      <w:tc>
        <w:tcPr>
          <w:tcW w:w="1275" w:type="dxa"/>
        </w:tcPr>
        <w:p w14:paraId="67780437" w14:textId="77777777" w:rsidR="00BB1005" w:rsidRPr="00606468" w:rsidRDefault="00BB1005" w:rsidP="00381D5D">
          <w:pPr>
            <w:pStyle w:val="a5"/>
            <w:rPr>
              <w:sz w:val="18"/>
              <w:szCs w:val="18"/>
              <w:lang w:val="uk-UA"/>
            </w:rPr>
          </w:pPr>
          <w:r w:rsidRPr="00606468">
            <w:rPr>
              <w:sz w:val="18"/>
              <w:szCs w:val="18"/>
              <w:lang w:val="uk-UA"/>
            </w:rPr>
            <w:t xml:space="preserve">Аркуш </w:t>
          </w:r>
          <w:r w:rsidRPr="00606468">
            <w:rPr>
              <w:rStyle w:val="a8"/>
              <w:sz w:val="18"/>
              <w:szCs w:val="18"/>
            </w:rPr>
            <w:fldChar w:fldCharType="begin"/>
          </w:r>
          <w:r w:rsidRPr="00606468">
            <w:rPr>
              <w:rStyle w:val="a8"/>
              <w:sz w:val="18"/>
              <w:szCs w:val="18"/>
            </w:rPr>
            <w:instrText xml:space="preserve"> PAGE </w:instrText>
          </w:r>
          <w:r w:rsidRPr="00606468">
            <w:rPr>
              <w:rStyle w:val="a8"/>
              <w:sz w:val="18"/>
              <w:szCs w:val="18"/>
            </w:rPr>
            <w:fldChar w:fldCharType="separate"/>
          </w:r>
          <w:r w:rsidR="00C43711">
            <w:rPr>
              <w:rStyle w:val="a8"/>
              <w:noProof/>
              <w:sz w:val="18"/>
              <w:szCs w:val="18"/>
            </w:rPr>
            <w:t>7</w:t>
          </w:r>
          <w:r w:rsidRPr="00606468">
            <w:rPr>
              <w:rStyle w:val="a8"/>
              <w:sz w:val="18"/>
              <w:szCs w:val="18"/>
            </w:rPr>
            <w:fldChar w:fldCharType="end"/>
          </w:r>
        </w:p>
      </w:tc>
      <w:tc>
        <w:tcPr>
          <w:tcW w:w="2262" w:type="dxa"/>
        </w:tcPr>
        <w:p w14:paraId="02468F92" w14:textId="77777777" w:rsidR="00BB1005" w:rsidRPr="00606468" w:rsidRDefault="00BB1005" w:rsidP="00381D5D">
          <w:pPr>
            <w:pStyle w:val="a5"/>
            <w:rPr>
              <w:sz w:val="18"/>
              <w:szCs w:val="18"/>
              <w:lang w:val="uk-UA"/>
            </w:rPr>
          </w:pPr>
          <w:r w:rsidRPr="00606468">
            <w:rPr>
              <w:sz w:val="18"/>
              <w:szCs w:val="18"/>
              <w:lang w:val="uk-UA"/>
            </w:rPr>
            <w:t xml:space="preserve">Аркушів </w:t>
          </w:r>
          <w:r w:rsidRPr="00606468">
            <w:rPr>
              <w:rStyle w:val="a8"/>
              <w:sz w:val="18"/>
              <w:szCs w:val="18"/>
            </w:rPr>
            <w:fldChar w:fldCharType="begin"/>
          </w:r>
          <w:r w:rsidRPr="00606468">
            <w:rPr>
              <w:rStyle w:val="a8"/>
              <w:sz w:val="18"/>
              <w:szCs w:val="18"/>
            </w:rPr>
            <w:instrText xml:space="preserve"> NUMPAGES </w:instrText>
          </w:r>
          <w:r w:rsidRPr="00606468">
            <w:rPr>
              <w:rStyle w:val="a8"/>
              <w:sz w:val="18"/>
              <w:szCs w:val="18"/>
            </w:rPr>
            <w:fldChar w:fldCharType="separate"/>
          </w:r>
          <w:r w:rsidR="00C43711">
            <w:rPr>
              <w:rStyle w:val="a8"/>
              <w:noProof/>
              <w:sz w:val="18"/>
              <w:szCs w:val="18"/>
            </w:rPr>
            <w:t>7</w:t>
          </w:r>
          <w:r w:rsidRPr="00606468">
            <w:rPr>
              <w:rStyle w:val="a8"/>
              <w:sz w:val="18"/>
              <w:szCs w:val="18"/>
            </w:rPr>
            <w:fldChar w:fldCharType="end"/>
          </w:r>
        </w:p>
      </w:tc>
    </w:tr>
  </w:tbl>
  <w:p w14:paraId="29E10D4B" w14:textId="77777777" w:rsidR="00BB1005" w:rsidRPr="00E0307C" w:rsidRDefault="00BB1005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79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639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5F08AE"/>
    <w:multiLevelType w:val="singleLevel"/>
    <w:tmpl w:val="6E02CFFC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2"/>
    <w:rsid w:val="00014E73"/>
    <w:rsid w:val="0001565F"/>
    <w:rsid w:val="000156BA"/>
    <w:rsid w:val="00017CDD"/>
    <w:rsid w:val="000302BE"/>
    <w:rsid w:val="00030342"/>
    <w:rsid w:val="00032E5E"/>
    <w:rsid w:val="00033195"/>
    <w:rsid w:val="0009285A"/>
    <w:rsid w:val="000C4D5E"/>
    <w:rsid w:val="000E0A42"/>
    <w:rsid w:val="000F5B90"/>
    <w:rsid w:val="001025A3"/>
    <w:rsid w:val="001027A0"/>
    <w:rsid w:val="00106DCB"/>
    <w:rsid w:val="001159ED"/>
    <w:rsid w:val="001160AE"/>
    <w:rsid w:val="001313C9"/>
    <w:rsid w:val="00164139"/>
    <w:rsid w:val="001700F3"/>
    <w:rsid w:val="00184254"/>
    <w:rsid w:val="00191B94"/>
    <w:rsid w:val="001C1991"/>
    <w:rsid w:val="001C35F9"/>
    <w:rsid w:val="00205642"/>
    <w:rsid w:val="00236C4C"/>
    <w:rsid w:val="0024778A"/>
    <w:rsid w:val="00275634"/>
    <w:rsid w:val="00291F1C"/>
    <w:rsid w:val="0029572F"/>
    <w:rsid w:val="00296CD2"/>
    <w:rsid w:val="002A31CD"/>
    <w:rsid w:val="002A74B1"/>
    <w:rsid w:val="002B3D7C"/>
    <w:rsid w:val="002D0DB7"/>
    <w:rsid w:val="002E462F"/>
    <w:rsid w:val="002E5A12"/>
    <w:rsid w:val="002F3D90"/>
    <w:rsid w:val="003040F6"/>
    <w:rsid w:val="00317611"/>
    <w:rsid w:val="0032301E"/>
    <w:rsid w:val="00323F22"/>
    <w:rsid w:val="00331331"/>
    <w:rsid w:val="003402CB"/>
    <w:rsid w:val="0034123F"/>
    <w:rsid w:val="00354482"/>
    <w:rsid w:val="00354C3F"/>
    <w:rsid w:val="003740A5"/>
    <w:rsid w:val="00376285"/>
    <w:rsid w:val="00380BB1"/>
    <w:rsid w:val="00381D5D"/>
    <w:rsid w:val="00394E34"/>
    <w:rsid w:val="003C51D7"/>
    <w:rsid w:val="003C6292"/>
    <w:rsid w:val="003C70D0"/>
    <w:rsid w:val="003D142A"/>
    <w:rsid w:val="003D716C"/>
    <w:rsid w:val="0040768B"/>
    <w:rsid w:val="00410C17"/>
    <w:rsid w:val="00424407"/>
    <w:rsid w:val="00434692"/>
    <w:rsid w:val="00435F94"/>
    <w:rsid w:val="0043646D"/>
    <w:rsid w:val="00457FAA"/>
    <w:rsid w:val="004605CF"/>
    <w:rsid w:val="004653C4"/>
    <w:rsid w:val="00485D6B"/>
    <w:rsid w:val="004916C2"/>
    <w:rsid w:val="004941F5"/>
    <w:rsid w:val="004A5159"/>
    <w:rsid w:val="004A5525"/>
    <w:rsid w:val="004B4434"/>
    <w:rsid w:val="004B46A2"/>
    <w:rsid w:val="004C2033"/>
    <w:rsid w:val="00501BD0"/>
    <w:rsid w:val="00517447"/>
    <w:rsid w:val="00536C12"/>
    <w:rsid w:val="00544899"/>
    <w:rsid w:val="005462E3"/>
    <w:rsid w:val="00556747"/>
    <w:rsid w:val="00580D74"/>
    <w:rsid w:val="005923B7"/>
    <w:rsid w:val="005B757B"/>
    <w:rsid w:val="0060165E"/>
    <w:rsid w:val="00606468"/>
    <w:rsid w:val="006372F9"/>
    <w:rsid w:val="00652A26"/>
    <w:rsid w:val="00653118"/>
    <w:rsid w:val="00653CF9"/>
    <w:rsid w:val="006625E2"/>
    <w:rsid w:val="006718DD"/>
    <w:rsid w:val="00672388"/>
    <w:rsid w:val="00677E00"/>
    <w:rsid w:val="006A09DC"/>
    <w:rsid w:val="006A2338"/>
    <w:rsid w:val="006B6104"/>
    <w:rsid w:val="006B673C"/>
    <w:rsid w:val="006D7827"/>
    <w:rsid w:val="006E3E09"/>
    <w:rsid w:val="007066D4"/>
    <w:rsid w:val="00721285"/>
    <w:rsid w:val="0072733C"/>
    <w:rsid w:val="00727703"/>
    <w:rsid w:val="00740493"/>
    <w:rsid w:val="00754739"/>
    <w:rsid w:val="00775353"/>
    <w:rsid w:val="007803C9"/>
    <w:rsid w:val="00782D2B"/>
    <w:rsid w:val="007B4BC0"/>
    <w:rsid w:val="007D77DA"/>
    <w:rsid w:val="007E3605"/>
    <w:rsid w:val="00802139"/>
    <w:rsid w:val="008143CE"/>
    <w:rsid w:val="00821248"/>
    <w:rsid w:val="00827159"/>
    <w:rsid w:val="008311C8"/>
    <w:rsid w:val="00831BA2"/>
    <w:rsid w:val="00831D08"/>
    <w:rsid w:val="00844832"/>
    <w:rsid w:val="00864B65"/>
    <w:rsid w:val="00883745"/>
    <w:rsid w:val="00893B58"/>
    <w:rsid w:val="008A0383"/>
    <w:rsid w:val="008D3213"/>
    <w:rsid w:val="008E11A2"/>
    <w:rsid w:val="008F35EA"/>
    <w:rsid w:val="00904A30"/>
    <w:rsid w:val="00906267"/>
    <w:rsid w:val="0091180D"/>
    <w:rsid w:val="00913BE7"/>
    <w:rsid w:val="00914AAD"/>
    <w:rsid w:val="00915F6D"/>
    <w:rsid w:val="0092007F"/>
    <w:rsid w:val="00931187"/>
    <w:rsid w:val="009364F4"/>
    <w:rsid w:val="009502E8"/>
    <w:rsid w:val="00950A1B"/>
    <w:rsid w:val="00964088"/>
    <w:rsid w:val="00965C3E"/>
    <w:rsid w:val="00971FE9"/>
    <w:rsid w:val="009777B0"/>
    <w:rsid w:val="009831B6"/>
    <w:rsid w:val="00984E30"/>
    <w:rsid w:val="00985044"/>
    <w:rsid w:val="009A3426"/>
    <w:rsid w:val="009A36F0"/>
    <w:rsid w:val="009B01F0"/>
    <w:rsid w:val="009D0C92"/>
    <w:rsid w:val="00A2411D"/>
    <w:rsid w:val="00A41033"/>
    <w:rsid w:val="00A645CC"/>
    <w:rsid w:val="00A64656"/>
    <w:rsid w:val="00A64F27"/>
    <w:rsid w:val="00A704E0"/>
    <w:rsid w:val="00A745C1"/>
    <w:rsid w:val="00A8075B"/>
    <w:rsid w:val="00A87D33"/>
    <w:rsid w:val="00AF2035"/>
    <w:rsid w:val="00B00B92"/>
    <w:rsid w:val="00B0162F"/>
    <w:rsid w:val="00B25F50"/>
    <w:rsid w:val="00B306A5"/>
    <w:rsid w:val="00B5133D"/>
    <w:rsid w:val="00B53E7D"/>
    <w:rsid w:val="00B652D9"/>
    <w:rsid w:val="00B81B82"/>
    <w:rsid w:val="00B910E7"/>
    <w:rsid w:val="00B936C8"/>
    <w:rsid w:val="00B962A1"/>
    <w:rsid w:val="00B97710"/>
    <w:rsid w:val="00BA542F"/>
    <w:rsid w:val="00BB1005"/>
    <w:rsid w:val="00BB22CA"/>
    <w:rsid w:val="00BB2ABD"/>
    <w:rsid w:val="00BB2F1E"/>
    <w:rsid w:val="00BC7D31"/>
    <w:rsid w:val="00BD0476"/>
    <w:rsid w:val="00BD7665"/>
    <w:rsid w:val="00BE18C8"/>
    <w:rsid w:val="00BF0CB8"/>
    <w:rsid w:val="00C1277B"/>
    <w:rsid w:val="00C1690E"/>
    <w:rsid w:val="00C328BB"/>
    <w:rsid w:val="00C35401"/>
    <w:rsid w:val="00C43582"/>
    <w:rsid w:val="00C43711"/>
    <w:rsid w:val="00C57BA6"/>
    <w:rsid w:val="00C57FB8"/>
    <w:rsid w:val="00C81396"/>
    <w:rsid w:val="00CA0E1D"/>
    <w:rsid w:val="00CA17B2"/>
    <w:rsid w:val="00CC1314"/>
    <w:rsid w:val="00CC6F0F"/>
    <w:rsid w:val="00CD28A5"/>
    <w:rsid w:val="00CD5F8D"/>
    <w:rsid w:val="00CD6563"/>
    <w:rsid w:val="00CD770C"/>
    <w:rsid w:val="00CD7CF2"/>
    <w:rsid w:val="00CE38ED"/>
    <w:rsid w:val="00CE5604"/>
    <w:rsid w:val="00CE7931"/>
    <w:rsid w:val="00D00CAE"/>
    <w:rsid w:val="00D32CCE"/>
    <w:rsid w:val="00D37C54"/>
    <w:rsid w:val="00D44A29"/>
    <w:rsid w:val="00D44E80"/>
    <w:rsid w:val="00D53F7E"/>
    <w:rsid w:val="00D810AB"/>
    <w:rsid w:val="00D83F72"/>
    <w:rsid w:val="00D85417"/>
    <w:rsid w:val="00D86E2D"/>
    <w:rsid w:val="00DB1B03"/>
    <w:rsid w:val="00DB68CA"/>
    <w:rsid w:val="00DB7CA7"/>
    <w:rsid w:val="00DD38C2"/>
    <w:rsid w:val="00DD5CBA"/>
    <w:rsid w:val="00DF47AC"/>
    <w:rsid w:val="00E0253C"/>
    <w:rsid w:val="00E0307C"/>
    <w:rsid w:val="00E04833"/>
    <w:rsid w:val="00E1667B"/>
    <w:rsid w:val="00E16FF5"/>
    <w:rsid w:val="00E34083"/>
    <w:rsid w:val="00E4045C"/>
    <w:rsid w:val="00E57BC9"/>
    <w:rsid w:val="00E67800"/>
    <w:rsid w:val="00E72E4A"/>
    <w:rsid w:val="00E87E9A"/>
    <w:rsid w:val="00EA0087"/>
    <w:rsid w:val="00EA10CE"/>
    <w:rsid w:val="00EA383E"/>
    <w:rsid w:val="00EB1417"/>
    <w:rsid w:val="00EB50A5"/>
    <w:rsid w:val="00ED1A47"/>
    <w:rsid w:val="00ED7387"/>
    <w:rsid w:val="00EE3A4B"/>
    <w:rsid w:val="00EE6C8D"/>
    <w:rsid w:val="00EF45F9"/>
    <w:rsid w:val="00EF7C7B"/>
    <w:rsid w:val="00F0482E"/>
    <w:rsid w:val="00F1243C"/>
    <w:rsid w:val="00F24691"/>
    <w:rsid w:val="00F65C18"/>
    <w:rsid w:val="00F7617C"/>
    <w:rsid w:val="00F82023"/>
    <w:rsid w:val="00F94232"/>
    <w:rsid w:val="00F957E5"/>
    <w:rsid w:val="00FA13B8"/>
    <w:rsid w:val="00FC3924"/>
    <w:rsid w:val="00FF2E5E"/>
    <w:rsid w:val="00FF5153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0FD05BA"/>
  <w15:chartTrackingRefBased/>
  <w15:docId w15:val="{2A36F5A5-6852-471A-AEA6-96F473EC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323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23F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lang w:val="uk-UA"/>
    </w:rPr>
  </w:style>
  <w:style w:type="paragraph" w:styleId="a4">
    <w:name w:val="Body Text Indent"/>
    <w:basedOn w:val="a"/>
    <w:pPr>
      <w:spacing w:line="360" w:lineRule="auto"/>
      <w:ind w:firstLine="720"/>
      <w:jc w:val="both"/>
    </w:pPr>
    <w:rPr>
      <w:lang w:val="uk-UA"/>
    </w:rPr>
  </w:style>
  <w:style w:type="paragraph" w:styleId="a5">
    <w:name w:val="header"/>
    <w:basedOn w:val="a"/>
    <w:rsid w:val="0082715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2715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2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A0087"/>
  </w:style>
  <w:style w:type="paragraph" w:styleId="a9">
    <w:name w:val="Balloon Text"/>
    <w:basedOn w:val="a"/>
    <w:semiHidden/>
    <w:rsid w:val="00F94232"/>
    <w:rPr>
      <w:rFonts w:ascii="Tahoma" w:hAnsi="Tahoma" w:cs="Tahoma"/>
      <w:sz w:val="16"/>
      <w:szCs w:val="16"/>
    </w:rPr>
  </w:style>
  <w:style w:type="table" w:styleId="5">
    <w:name w:val="Table Grid 5"/>
    <w:basedOn w:val="a1"/>
    <w:rsid w:val="00017C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0">
    <w:name w:val="Table Grid 1"/>
    <w:basedOn w:val="a1"/>
    <w:rsid w:val="00291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rsid w:val="00B910E7"/>
    <w:pPr>
      <w:spacing w:after="120"/>
    </w:pPr>
  </w:style>
  <w:style w:type="character" w:customStyle="1" w:styleId="ab">
    <w:name w:val="Основной текст Знак"/>
    <w:link w:val="aa"/>
    <w:rsid w:val="00B910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950</Words>
  <Characters>7402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З СЕРТИФІКАЦІЇ КРАМАТОРСЬКОГО ДЦСМС</vt:lpstr>
    </vt:vector>
  </TitlesOfParts>
  <Company>НЭП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З СЕРТИФІКАЦІЇ КРАМАТОРСЬКОГО ДЦСМС</dc:title>
  <dc:subject/>
  <dc:creator>Щелок</dc:creator>
  <cp:keywords/>
  <cp:lastModifiedBy>Старіков</cp:lastModifiedBy>
  <cp:revision>4</cp:revision>
  <cp:lastPrinted>2019-02-13T08:36:00Z</cp:lastPrinted>
  <dcterms:created xsi:type="dcterms:W3CDTF">2021-02-23T08:36:00Z</dcterms:created>
  <dcterms:modified xsi:type="dcterms:W3CDTF">2021-02-25T13:11:00Z</dcterms:modified>
</cp:coreProperties>
</file>